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1C9" w:rsidRDefault="00FA41C9" w:rsidP="00FA41C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eastAsia="en-US"/>
        </w:rPr>
        <w:t xml:space="preserve">    </w:t>
      </w:r>
      <w:r>
        <w:rPr>
          <w:rFonts w:ascii="Times New Roman" w:hAnsi="Times New Roman" w:cs="Times New Roman"/>
          <w:b/>
          <w:sz w:val="24"/>
          <w:szCs w:val="24"/>
          <w:lang w:val="kk-KZ"/>
        </w:rPr>
        <w:t>ӘЛ-ФАРАБИ АТЫНДАҒЫ ҚАЗАҚ ҰЛТТЫҚ УНИВЕРСИТЕТІ</w:t>
      </w:r>
    </w:p>
    <w:p w:rsidR="00FA41C9" w:rsidRDefault="00FA41C9" w:rsidP="00FA41C9">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Философия және Саясаттану </w:t>
      </w:r>
      <w:r>
        <w:rPr>
          <w:rFonts w:ascii="Times New Roman" w:hAnsi="Times New Roman" w:cs="Times New Roman"/>
          <w:b/>
          <w:bCs/>
          <w:sz w:val="24"/>
          <w:szCs w:val="24"/>
        </w:rPr>
        <w:t>факультет</w:t>
      </w:r>
      <w:r>
        <w:rPr>
          <w:rFonts w:ascii="Times New Roman" w:hAnsi="Times New Roman" w:cs="Times New Roman"/>
          <w:b/>
          <w:bCs/>
          <w:sz w:val="24"/>
          <w:szCs w:val="24"/>
          <w:lang w:val="kk-KZ"/>
        </w:rPr>
        <w:t>і</w:t>
      </w:r>
    </w:p>
    <w:p w:rsidR="00FA41C9" w:rsidRDefault="00FA41C9" w:rsidP="00FA41C9">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Жалпы және қолданбалы психология</w:t>
      </w:r>
      <w:r>
        <w:rPr>
          <w:rFonts w:ascii="Times New Roman" w:hAnsi="Times New Roman" w:cs="Times New Roman"/>
          <w:b/>
          <w:bCs/>
          <w:sz w:val="24"/>
          <w:szCs w:val="24"/>
        </w:rPr>
        <w:t xml:space="preserve"> кафедра</w:t>
      </w:r>
      <w:r>
        <w:rPr>
          <w:rFonts w:ascii="Times New Roman" w:hAnsi="Times New Roman" w:cs="Times New Roman"/>
          <w:b/>
          <w:bCs/>
          <w:sz w:val="24"/>
          <w:szCs w:val="24"/>
          <w:lang w:val="kk-KZ"/>
        </w:rPr>
        <w:t>сы</w:t>
      </w:r>
    </w:p>
    <w:p w:rsidR="00FA41C9" w:rsidRPr="003D797E" w:rsidRDefault="00FA41C9" w:rsidP="00FA41C9">
      <w:pPr>
        <w:pStyle w:val="1"/>
        <w:rPr>
          <w:b/>
          <w:sz w:val="24"/>
          <w:szCs w:val="24"/>
          <w:lang w:eastAsia="en-US"/>
        </w:rPr>
      </w:pPr>
    </w:p>
    <w:p w:rsidR="00FA41C9" w:rsidRDefault="00FA41C9" w:rsidP="00FA41C9">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СИЛЛАБУС</w:t>
      </w:r>
    </w:p>
    <w:p w:rsidR="00FA41C9" w:rsidRDefault="00FA41C9" w:rsidP="00FA41C9">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«Статистикаға кіріспе»  </w:t>
      </w:r>
    </w:p>
    <w:p w:rsidR="00FA41C9" w:rsidRDefault="00FA41C9" w:rsidP="00FA41C9">
      <w:pPr>
        <w:spacing w:after="0"/>
        <w:jc w:val="center"/>
        <w:rPr>
          <w:rFonts w:ascii="Times New Roman" w:hAnsi="Times New Roman" w:cs="Times New Roman"/>
          <w:b/>
          <w:sz w:val="24"/>
          <w:szCs w:val="24"/>
          <w:lang w:val="kk-KZ"/>
        </w:rPr>
      </w:pPr>
      <w:r w:rsidRPr="00383EEF">
        <w:rPr>
          <w:rFonts w:ascii="Times New Roman" w:eastAsia="Times New Roman" w:hAnsi="Times New Roman" w:cs="Times New Roman"/>
          <w:sz w:val="24"/>
          <w:szCs w:val="24"/>
          <w:lang w:val="kk-KZ" w:eastAsia="en-US"/>
        </w:rPr>
        <w:t>«</w:t>
      </w:r>
      <w:r w:rsidRPr="00FA41C9">
        <w:rPr>
          <w:rFonts w:ascii="Times New Roman" w:eastAsia="Times New Roman" w:hAnsi="Times New Roman" w:cs="Times New Roman"/>
          <w:b/>
          <w:sz w:val="24"/>
          <w:szCs w:val="24"/>
          <w:lang w:val="kk-KZ" w:eastAsia="en-US"/>
        </w:rPr>
        <w:t>5В050300 ПСИХОЛОГИЯ»</w:t>
      </w:r>
      <w:r w:rsidRPr="00FA41C9">
        <w:rPr>
          <w:rFonts w:ascii="Times New Roman" w:hAnsi="Times New Roman" w:cs="Times New Roman"/>
          <w:b/>
          <w:sz w:val="24"/>
          <w:szCs w:val="24"/>
          <w:lang w:val="kk-KZ"/>
        </w:rPr>
        <w:t xml:space="preserve"> </w:t>
      </w:r>
      <w:r w:rsidR="00866A59">
        <w:rPr>
          <w:rFonts w:ascii="Times New Roman" w:hAnsi="Times New Roman" w:cs="Times New Roman"/>
          <w:b/>
          <w:sz w:val="24"/>
          <w:szCs w:val="24"/>
          <w:lang w:val="kk-KZ"/>
        </w:rPr>
        <w:t xml:space="preserve">мамандығы бойынша </w:t>
      </w:r>
      <w:r>
        <w:rPr>
          <w:rFonts w:ascii="Times New Roman" w:hAnsi="Times New Roman" w:cs="Times New Roman"/>
          <w:b/>
          <w:sz w:val="24"/>
          <w:szCs w:val="24"/>
          <w:lang w:val="kk-KZ"/>
        </w:rPr>
        <w:t>білім беру бағдарламасы</w:t>
      </w:r>
    </w:p>
    <w:p w:rsidR="00FA41C9" w:rsidRDefault="00FA41C9" w:rsidP="00FA41C9">
      <w:pPr>
        <w:spacing w:after="0" w:line="240" w:lineRule="auto"/>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 xml:space="preserve">Көктемгі </w:t>
      </w:r>
      <w:r w:rsidR="00866A59">
        <w:rPr>
          <w:rFonts w:ascii="Times New Roman" w:hAnsi="Times New Roman" w:cs="Times New Roman"/>
          <w:b/>
          <w:sz w:val="24"/>
          <w:szCs w:val="24"/>
          <w:lang w:val="kk-KZ" w:eastAsia="en-US"/>
        </w:rPr>
        <w:t xml:space="preserve">(2) </w:t>
      </w:r>
      <w:r>
        <w:rPr>
          <w:rFonts w:ascii="Times New Roman" w:hAnsi="Times New Roman" w:cs="Times New Roman"/>
          <w:b/>
          <w:sz w:val="24"/>
          <w:szCs w:val="24"/>
          <w:lang w:val="kk-KZ" w:eastAsia="en-US"/>
        </w:rPr>
        <w:t>семестр</w:t>
      </w:r>
    </w:p>
    <w:p w:rsidR="00866A59" w:rsidRDefault="00866A59" w:rsidP="00866A59">
      <w:pPr>
        <w:spacing w:after="0" w:line="240" w:lineRule="auto"/>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2019-2020 оқу жылы</w:t>
      </w:r>
    </w:p>
    <w:p w:rsidR="00FA41C9" w:rsidRPr="00FA41C9" w:rsidRDefault="00FA41C9" w:rsidP="00FA41C9">
      <w:pPr>
        <w:spacing w:after="0" w:line="240" w:lineRule="auto"/>
        <w:jc w:val="center"/>
        <w:rPr>
          <w:rFonts w:ascii="Times New Roman" w:hAnsi="Times New Roman" w:cs="Times New Roman"/>
          <w:b/>
          <w:sz w:val="24"/>
          <w:szCs w:val="24"/>
          <w:lang w:val="kk-KZ"/>
        </w:rPr>
      </w:pPr>
    </w:p>
    <w:p w:rsidR="009B0689" w:rsidRDefault="003F0A57" w:rsidP="003F0A57">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Курс жайлы академиялық ақпарат</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1843"/>
        <w:gridCol w:w="992"/>
        <w:gridCol w:w="993"/>
        <w:gridCol w:w="992"/>
        <w:gridCol w:w="142"/>
        <w:gridCol w:w="567"/>
        <w:gridCol w:w="850"/>
        <w:gridCol w:w="142"/>
        <w:gridCol w:w="1134"/>
      </w:tblGrid>
      <w:tr w:rsidR="00B32BDD" w:rsidRPr="00F82D04" w:rsidTr="00B76DCF">
        <w:trPr>
          <w:trHeight w:val="265"/>
        </w:trPr>
        <w:tc>
          <w:tcPr>
            <w:tcW w:w="1809" w:type="dxa"/>
            <w:vMerge w:val="restart"/>
            <w:shd w:val="clear" w:color="auto" w:fill="auto"/>
          </w:tcPr>
          <w:p w:rsidR="00B32BDD" w:rsidRPr="00F82D04" w:rsidRDefault="00B32BDD" w:rsidP="00B02029">
            <w:pPr>
              <w:autoSpaceDE w:val="0"/>
              <w:autoSpaceDN w:val="0"/>
              <w:adjustRightInd w:val="0"/>
              <w:spacing w:line="240" w:lineRule="auto"/>
              <w:rPr>
                <w:rFonts w:ascii="Times New Roman" w:hAnsi="Times New Roman" w:cs="Times New Roman"/>
                <w:b/>
                <w:sz w:val="24"/>
                <w:szCs w:val="24"/>
              </w:rPr>
            </w:pPr>
            <w:proofErr w:type="gramStart"/>
            <w:r w:rsidRPr="00F82D04">
              <w:rPr>
                <w:rFonts w:ascii="Times New Roman" w:hAnsi="Times New Roman" w:cs="Times New Roman"/>
                <w:b/>
                <w:sz w:val="24"/>
                <w:szCs w:val="24"/>
              </w:rPr>
              <w:t>П</w:t>
            </w:r>
            <w:proofErr w:type="gramEnd"/>
            <w:r w:rsidRPr="00F82D04">
              <w:rPr>
                <w:rFonts w:ascii="Times New Roman" w:hAnsi="Times New Roman" w:cs="Times New Roman"/>
                <w:b/>
                <w:sz w:val="24"/>
                <w:szCs w:val="24"/>
              </w:rPr>
              <w:t>әннің коды</w:t>
            </w:r>
          </w:p>
        </w:tc>
        <w:tc>
          <w:tcPr>
            <w:tcW w:w="1843" w:type="dxa"/>
            <w:vMerge w:val="restart"/>
            <w:shd w:val="clear" w:color="auto" w:fill="auto"/>
          </w:tcPr>
          <w:p w:rsidR="00B32BDD" w:rsidRPr="00F82D04" w:rsidRDefault="00B32BDD" w:rsidP="00B02029">
            <w:pPr>
              <w:autoSpaceDE w:val="0"/>
              <w:autoSpaceDN w:val="0"/>
              <w:adjustRightInd w:val="0"/>
              <w:spacing w:line="240" w:lineRule="auto"/>
              <w:rPr>
                <w:rFonts w:ascii="Times New Roman" w:hAnsi="Times New Roman" w:cs="Times New Roman"/>
                <w:b/>
                <w:sz w:val="24"/>
                <w:szCs w:val="24"/>
                <w:lang w:val="kk-KZ"/>
              </w:rPr>
            </w:pPr>
            <w:r w:rsidRPr="00F82D04">
              <w:rPr>
                <w:rFonts w:ascii="Times New Roman" w:hAnsi="Times New Roman" w:cs="Times New Roman"/>
                <w:b/>
                <w:sz w:val="24"/>
                <w:szCs w:val="24"/>
                <w:lang w:val="kk-KZ"/>
              </w:rPr>
              <w:t>Пәннің атауы</w:t>
            </w:r>
          </w:p>
        </w:tc>
        <w:tc>
          <w:tcPr>
            <w:tcW w:w="992" w:type="dxa"/>
            <w:vMerge w:val="restart"/>
            <w:shd w:val="clear" w:color="auto" w:fill="auto"/>
          </w:tcPr>
          <w:p w:rsidR="00B32BDD" w:rsidRPr="00F82D04" w:rsidRDefault="00B32BDD" w:rsidP="00B02029">
            <w:pPr>
              <w:autoSpaceDE w:val="0"/>
              <w:autoSpaceDN w:val="0"/>
              <w:adjustRightInd w:val="0"/>
              <w:spacing w:line="240" w:lineRule="auto"/>
              <w:rPr>
                <w:rFonts w:ascii="Times New Roman" w:eastAsia="Calibri" w:hAnsi="Times New Roman" w:cs="Times New Roman"/>
                <w:b/>
                <w:sz w:val="24"/>
                <w:szCs w:val="24"/>
                <w:lang w:val="kk-KZ"/>
              </w:rPr>
            </w:pPr>
            <w:r w:rsidRPr="00F82D04">
              <w:rPr>
                <w:rFonts w:ascii="Times New Roman" w:eastAsia="Calibri" w:hAnsi="Times New Roman" w:cs="Times New Roman"/>
                <w:b/>
                <w:sz w:val="24"/>
                <w:szCs w:val="24"/>
              </w:rPr>
              <w:t>Тип</w:t>
            </w:r>
            <w:r w:rsidRPr="00F82D04">
              <w:rPr>
                <w:rFonts w:ascii="Times New Roman" w:eastAsia="Calibri" w:hAnsi="Times New Roman" w:cs="Times New Roman"/>
                <w:b/>
                <w:sz w:val="24"/>
                <w:szCs w:val="24"/>
                <w:lang w:val="kk-KZ"/>
              </w:rPr>
              <w:t>і</w:t>
            </w:r>
          </w:p>
        </w:tc>
        <w:tc>
          <w:tcPr>
            <w:tcW w:w="2694" w:type="dxa"/>
            <w:gridSpan w:val="4"/>
            <w:shd w:val="clear" w:color="auto" w:fill="auto"/>
          </w:tcPr>
          <w:p w:rsidR="00B32BDD" w:rsidRPr="00F82D04" w:rsidRDefault="00B32BDD" w:rsidP="00B02029">
            <w:pPr>
              <w:autoSpaceDE w:val="0"/>
              <w:autoSpaceDN w:val="0"/>
              <w:adjustRightInd w:val="0"/>
              <w:spacing w:line="240" w:lineRule="auto"/>
              <w:rPr>
                <w:rFonts w:ascii="Times New Roman" w:eastAsia="Calibri" w:hAnsi="Times New Roman" w:cs="Times New Roman"/>
                <w:b/>
                <w:sz w:val="24"/>
                <w:szCs w:val="24"/>
              </w:rPr>
            </w:pPr>
            <w:r w:rsidRPr="00F82D04">
              <w:rPr>
                <w:rFonts w:ascii="Times New Roman" w:hAnsi="Times New Roman" w:cs="Times New Roman"/>
                <w:b/>
                <w:sz w:val="24"/>
                <w:szCs w:val="24"/>
                <w:lang w:val="kk-KZ"/>
              </w:rPr>
              <w:t>Аптасына сағат саны</w:t>
            </w:r>
          </w:p>
        </w:tc>
        <w:tc>
          <w:tcPr>
            <w:tcW w:w="992" w:type="dxa"/>
            <w:gridSpan w:val="2"/>
            <w:vMerge w:val="restart"/>
            <w:shd w:val="clear" w:color="auto" w:fill="auto"/>
          </w:tcPr>
          <w:p w:rsidR="00B32BDD" w:rsidRDefault="00B32BDD" w:rsidP="00B02029">
            <w:pPr>
              <w:autoSpaceDE w:val="0"/>
              <w:autoSpaceDN w:val="0"/>
              <w:adjustRightInd w:val="0"/>
              <w:spacing w:after="0" w:line="240" w:lineRule="auto"/>
              <w:jc w:val="center"/>
              <w:rPr>
                <w:rFonts w:ascii="Times New Roman" w:hAnsi="Times New Roman" w:cs="Times New Roman"/>
                <w:b/>
                <w:sz w:val="24"/>
                <w:szCs w:val="24"/>
                <w:lang w:val="kk-KZ"/>
              </w:rPr>
            </w:pPr>
            <w:r w:rsidRPr="00F82D04">
              <w:rPr>
                <w:rFonts w:ascii="Times New Roman" w:hAnsi="Times New Roman" w:cs="Times New Roman"/>
                <w:b/>
                <w:sz w:val="24"/>
                <w:szCs w:val="24"/>
                <w:lang w:val="kk-KZ"/>
              </w:rPr>
              <w:t>Кре</w:t>
            </w:r>
          </w:p>
          <w:p w:rsidR="00B32BDD" w:rsidRDefault="00B32BDD" w:rsidP="00B02029">
            <w:pPr>
              <w:autoSpaceDE w:val="0"/>
              <w:autoSpaceDN w:val="0"/>
              <w:adjustRightInd w:val="0"/>
              <w:spacing w:after="0" w:line="240" w:lineRule="auto"/>
              <w:jc w:val="center"/>
              <w:rPr>
                <w:rFonts w:ascii="Times New Roman" w:hAnsi="Times New Roman" w:cs="Times New Roman"/>
                <w:b/>
                <w:sz w:val="24"/>
                <w:szCs w:val="24"/>
                <w:lang w:val="kk-KZ"/>
              </w:rPr>
            </w:pPr>
            <w:r w:rsidRPr="00F82D04">
              <w:rPr>
                <w:rFonts w:ascii="Times New Roman" w:hAnsi="Times New Roman" w:cs="Times New Roman"/>
                <w:b/>
                <w:sz w:val="24"/>
                <w:szCs w:val="24"/>
                <w:lang w:val="kk-KZ"/>
              </w:rPr>
              <w:t>дит</w:t>
            </w:r>
          </w:p>
          <w:p w:rsidR="00B32BDD" w:rsidRPr="00F82D04" w:rsidRDefault="00B32BDD" w:rsidP="00B02029">
            <w:pPr>
              <w:autoSpaceDE w:val="0"/>
              <w:autoSpaceDN w:val="0"/>
              <w:adjustRightInd w:val="0"/>
              <w:spacing w:after="0" w:line="240" w:lineRule="auto"/>
              <w:jc w:val="center"/>
              <w:rPr>
                <w:rFonts w:ascii="Times New Roman" w:hAnsi="Times New Roman" w:cs="Times New Roman"/>
                <w:b/>
                <w:sz w:val="24"/>
                <w:szCs w:val="24"/>
                <w:lang w:val="kk-KZ"/>
              </w:rPr>
            </w:pPr>
            <w:r w:rsidRPr="00F82D04">
              <w:rPr>
                <w:rFonts w:ascii="Times New Roman" w:hAnsi="Times New Roman" w:cs="Times New Roman"/>
                <w:b/>
                <w:sz w:val="24"/>
                <w:szCs w:val="24"/>
                <w:lang w:val="kk-KZ"/>
              </w:rPr>
              <w:t>тер саны</w:t>
            </w:r>
          </w:p>
        </w:tc>
        <w:tc>
          <w:tcPr>
            <w:tcW w:w="1134" w:type="dxa"/>
            <w:vMerge w:val="restart"/>
            <w:shd w:val="clear" w:color="auto" w:fill="auto"/>
          </w:tcPr>
          <w:p w:rsidR="00B32BDD" w:rsidRPr="00F82D04" w:rsidRDefault="00B32BDD" w:rsidP="00B02029">
            <w:pPr>
              <w:autoSpaceDE w:val="0"/>
              <w:autoSpaceDN w:val="0"/>
              <w:adjustRightInd w:val="0"/>
              <w:spacing w:line="240" w:lineRule="auto"/>
              <w:jc w:val="center"/>
              <w:rPr>
                <w:rFonts w:ascii="Times New Roman" w:eastAsia="Calibri" w:hAnsi="Times New Roman" w:cs="Times New Roman"/>
                <w:b/>
                <w:sz w:val="24"/>
                <w:szCs w:val="24"/>
              </w:rPr>
            </w:pPr>
            <w:r w:rsidRPr="00F82D04">
              <w:rPr>
                <w:rFonts w:ascii="Times New Roman" w:eastAsia="Calibri" w:hAnsi="Times New Roman" w:cs="Times New Roman"/>
                <w:b/>
                <w:sz w:val="24"/>
                <w:szCs w:val="24"/>
              </w:rPr>
              <w:t>ECTS</w:t>
            </w:r>
          </w:p>
        </w:tc>
      </w:tr>
      <w:tr w:rsidR="00B32BDD" w:rsidRPr="00F82D04" w:rsidTr="00B76DCF">
        <w:trPr>
          <w:trHeight w:val="265"/>
        </w:trPr>
        <w:tc>
          <w:tcPr>
            <w:tcW w:w="1809" w:type="dxa"/>
            <w:vMerge/>
            <w:shd w:val="clear" w:color="auto" w:fill="auto"/>
          </w:tcPr>
          <w:p w:rsidR="00B32BDD" w:rsidRPr="00F82D04" w:rsidRDefault="00B32BDD" w:rsidP="00B02029">
            <w:pPr>
              <w:autoSpaceDE w:val="0"/>
              <w:autoSpaceDN w:val="0"/>
              <w:adjustRightInd w:val="0"/>
              <w:spacing w:line="240" w:lineRule="auto"/>
              <w:jc w:val="center"/>
              <w:rPr>
                <w:rFonts w:ascii="Times New Roman" w:eastAsia="Calibri" w:hAnsi="Times New Roman" w:cs="Times New Roman"/>
                <w:b/>
                <w:sz w:val="24"/>
                <w:szCs w:val="24"/>
              </w:rPr>
            </w:pPr>
          </w:p>
        </w:tc>
        <w:tc>
          <w:tcPr>
            <w:tcW w:w="1843" w:type="dxa"/>
            <w:vMerge/>
            <w:shd w:val="clear" w:color="auto" w:fill="auto"/>
          </w:tcPr>
          <w:p w:rsidR="00B32BDD" w:rsidRPr="00F82D04" w:rsidRDefault="00B32BDD" w:rsidP="00B02029">
            <w:pPr>
              <w:autoSpaceDE w:val="0"/>
              <w:autoSpaceDN w:val="0"/>
              <w:adjustRightInd w:val="0"/>
              <w:spacing w:line="240" w:lineRule="auto"/>
              <w:jc w:val="center"/>
              <w:rPr>
                <w:rFonts w:ascii="Times New Roman" w:eastAsia="Calibri" w:hAnsi="Times New Roman" w:cs="Times New Roman"/>
                <w:b/>
                <w:sz w:val="24"/>
                <w:szCs w:val="24"/>
              </w:rPr>
            </w:pPr>
          </w:p>
        </w:tc>
        <w:tc>
          <w:tcPr>
            <w:tcW w:w="992" w:type="dxa"/>
            <w:vMerge/>
            <w:shd w:val="clear" w:color="auto" w:fill="auto"/>
          </w:tcPr>
          <w:p w:rsidR="00B32BDD" w:rsidRPr="00F82D04" w:rsidRDefault="00B32BDD" w:rsidP="00B02029">
            <w:pPr>
              <w:autoSpaceDE w:val="0"/>
              <w:autoSpaceDN w:val="0"/>
              <w:adjustRightInd w:val="0"/>
              <w:spacing w:line="240" w:lineRule="auto"/>
              <w:jc w:val="center"/>
              <w:rPr>
                <w:rFonts w:ascii="Times New Roman" w:eastAsia="Calibri" w:hAnsi="Times New Roman" w:cs="Times New Roman"/>
                <w:b/>
                <w:sz w:val="24"/>
                <w:szCs w:val="24"/>
              </w:rPr>
            </w:pPr>
          </w:p>
        </w:tc>
        <w:tc>
          <w:tcPr>
            <w:tcW w:w="993" w:type="dxa"/>
            <w:shd w:val="clear" w:color="auto" w:fill="auto"/>
          </w:tcPr>
          <w:p w:rsidR="00B32BDD" w:rsidRPr="00F82D04" w:rsidRDefault="00B32BDD" w:rsidP="00B02029">
            <w:pPr>
              <w:autoSpaceDE w:val="0"/>
              <w:autoSpaceDN w:val="0"/>
              <w:adjustRightInd w:val="0"/>
              <w:spacing w:line="240" w:lineRule="auto"/>
              <w:jc w:val="center"/>
              <w:rPr>
                <w:rFonts w:ascii="Times New Roman" w:eastAsia="Calibri" w:hAnsi="Times New Roman" w:cs="Times New Roman"/>
                <w:b/>
                <w:sz w:val="24"/>
                <w:szCs w:val="24"/>
                <w:lang w:val="kk-KZ"/>
              </w:rPr>
            </w:pPr>
            <w:r w:rsidRPr="00F82D04">
              <w:rPr>
                <w:rFonts w:ascii="Times New Roman" w:eastAsia="Calibri" w:hAnsi="Times New Roman" w:cs="Times New Roman"/>
                <w:b/>
                <w:sz w:val="24"/>
                <w:szCs w:val="24"/>
                <w:lang w:val="kk-KZ"/>
              </w:rPr>
              <w:t xml:space="preserve">Дәріс </w:t>
            </w:r>
          </w:p>
        </w:tc>
        <w:tc>
          <w:tcPr>
            <w:tcW w:w="992" w:type="dxa"/>
            <w:shd w:val="clear" w:color="auto" w:fill="auto"/>
          </w:tcPr>
          <w:p w:rsidR="00B32BDD" w:rsidRPr="00F82D04" w:rsidRDefault="00B32BDD" w:rsidP="00B02029">
            <w:pPr>
              <w:autoSpaceDE w:val="0"/>
              <w:autoSpaceDN w:val="0"/>
              <w:adjustRightInd w:val="0"/>
              <w:spacing w:line="240" w:lineRule="auto"/>
              <w:jc w:val="center"/>
              <w:rPr>
                <w:rFonts w:ascii="Times New Roman" w:eastAsia="Calibri" w:hAnsi="Times New Roman" w:cs="Times New Roman"/>
                <w:b/>
                <w:sz w:val="24"/>
                <w:szCs w:val="24"/>
              </w:rPr>
            </w:pPr>
            <w:r w:rsidRPr="00F82D04">
              <w:rPr>
                <w:rFonts w:ascii="Times New Roman" w:eastAsia="Calibri" w:hAnsi="Times New Roman" w:cs="Times New Roman"/>
                <w:b/>
                <w:sz w:val="24"/>
                <w:szCs w:val="24"/>
              </w:rPr>
              <w:t>Практ</w:t>
            </w:r>
          </w:p>
        </w:tc>
        <w:tc>
          <w:tcPr>
            <w:tcW w:w="709" w:type="dxa"/>
            <w:gridSpan w:val="2"/>
            <w:shd w:val="clear" w:color="auto" w:fill="auto"/>
          </w:tcPr>
          <w:p w:rsidR="00B32BDD" w:rsidRPr="00F82D04" w:rsidRDefault="00B32BDD" w:rsidP="00B02029">
            <w:pPr>
              <w:autoSpaceDE w:val="0"/>
              <w:autoSpaceDN w:val="0"/>
              <w:adjustRightInd w:val="0"/>
              <w:spacing w:line="240" w:lineRule="auto"/>
              <w:jc w:val="center"/>
              <w:rPr>
                <w:rFonts w:ascii="Times New Roman" w:eastAsia="Calibri" w:hAnsi="Times New Roman" w:cs="Times New Roman"/>
                <w:b/>
                <w:sz w:val="24"/>
                <w:szCs w:val="24"/>
              </w:rPr>
            </w:pPr>
            <w:proofErr w:type="gramStart"/>
            <w:r w:rsidRPr="00F82D04">
              <w:rPr>
                <w:rFonts w:ascii="Times New Roman" w:eastAsia="Calibri" w:hAnsi="Times New Roman" w:cs="Times New Roman"/>
                <w:b/>
                <w:sz w:val="24"/>
                <w:szCs w:val="24"/>
              </w:rPr>
              <w:t>Лаб</w:t>
            </w:r>
            <w:proofErr w:type="gramEnd"/>
          </w:p>
        </w:tc>
        <w:tc>
          <w:tcPr>
            <w:tcW w:w="992" w:type="dxa"/>
            <w:gridSpan w:val="2"/>
            <w:vMerge/>
            <w:shd w:val="clear" w:color="auto" w:fill="auto"/>
          </w:tcPr>
          <w:p w:rsidR="00B32BDD" w:rsidRPr="00F82D04" w:rsidRDefault="00B32BDD" w:rsidP="00B02029">
            <w:pPr>
              <w:autoSpaceDE w:val="0"/>
              <w:autoSpaceDN w:val="0"/>
              <w:adjustRightInd w:val="0"/>
              <w:spacing w:line="240" w:lineRule="auto"/>
              <w:jc w:val="center"/>
              <w:rPr>
                <w:rFonts w:ascii="Times New Roman" w:eastAsia="Calibri" w:hAnsi="Times New Roman" w:cs="Times New Roman"/>
                <w:b/>
                <w:sz w:val="24"/>
                <w:szCs w:val="24"/>
              </w:rPr>
            </w:pPr>
          </w:p>
        </w:tc>
        <w:tc>
          <w:tcPr>
            <w:tcW w:w="1134" w:type="dxa"/>
            <w:vMerge/>
            <w:shd w:val="clear" w:color="auto" w:fill="auto"/>
          </w:tcPr>
          <w:p w:rsidR="00B32BDD" w:rsidRPr="00F82D04" w:rsidRDefault="00B32BDD" w:rsidP="00B02029">
            <w:pPr>
              <w:autoSpaceDE w:val="0"/>
              <w:autoSpaceDN w:val="0"/>
              <w:adjustRightInd w:val="0"/>
              <w:spacing w:line="240" w:lineRule="auto"/>
              <w:jc w:val="center"/>
              <w:rPr>
                <w:rFonts w:ascii="Times New Roman" w:eastAsia="Calibri" w:hAnsi="Times New Roman" w:cs="Times New Roman"/>
                <w:b/>
                <w:sz w:val="24"/>
                <w:szCs w:val="24"/>
              </w:rPr>
            </w:pPr>
          </w:p>
        </w:tc>
      </w:tr>
      <w:tr w:rsidR="00B32BDD" w:rsidRPr="00F82D04" w:rsidTr="00B76DCF">
        <w:tc>
          <w:tcPr>
            <w:tcW w:w="1809" w:type="dxa"/>
            <w:shd w:val="clear" w:color="auto" w:fill="auto"/>
          </w:tcPr>
          <w:p w:rsidR="00B32BDD" w:rsidRPr="001832B1" w:rsidRDefault="00B32BDD" w:rsidP="00B02029">
            <w:pPr>
              <w:autoSpaceDE w:val="0"/>
              <w:autoSpaceDN w:val="0"/>
              <w:adjustRightInd w:val="0"/>
              <w:spacing w:line="240" w:lineRule="auto"/>
              <w:rPr>
                <w:rFonts w:ascii="Times New Roman" w:eastAsia="Calibri" w:hAnsi="Times New Roman" w:cs="Times New Roman"/>
                <w:b/>
                <w:sz w:val="24"/>
                <w:szCs w:val="24"/>
              </w:rPr>
            </w:pPr>
            <w:r w:rsidRPr="00577FD5">
              <w:rPr>
                <w:rFonts w:ascii="Times New Roman" w:hAnsi="Times New Roman" w:cs="Times New Roman"/>
                <w:b/>
                <w:bCs/>
                <w:sz w:val="24"/>
                <w:szCs w:val="24"/>
              </w:rPr>
              <w:t>OP 1204</w:t>
            </w:r>
          </w:p>
        </w:tc>
        <w:tc>
          <w:tcPr>
            <w:tcW w:w="1843" w:type="dxa"/>
            <w:shd w:val="clear" w:color="auto" w:fill="auto"/>
          </w:tcPr>
          <w:p w:rsidR="00B32BDD" w:rsidRPr="001832B1" w:rsidRDefault="00B32BDD" w:rsidP="00B02029">
            <w:pPr>
              <w:autoSpaceDE w:val="0"/>
              <w:autoSpaceDN w:val="0"/>
              <w:adjustRightInd w:val="0"/>
              <w:spacing w:line="240" w:lineRule="auto"/>
              <w:rPr>
                <w:rFonts w:ascii="Times New Roman" w:eastAsia="Calibri" w:hAnsi="Times New Roman" w:cs="Times New Roman"/>
                <w:sz w:val="24"/>
                <w:szCs w:val="24"/>
              </w:rPr>
            </w:pPr>
            <w:r w:rsidRPr="009B0689">
              <w:rPr>
                <w:rFonts w:ascii="Times New Roman" w:hAnsi="Times New Roman" w:cs="Times New Roman"/>
                <w:b/>
                <w:bCs/>
                <w:sz w:val="24"/>
                <w:szCs w:val="24"/>
                <w:lang w:val="kk-KZ"/>
              </w:rPr>
              <w:t>«Сатистикаға кіріспе»</w:t>
            </w:r>
          </w:p>
        </w:tc>
        <w:tc>
          <w:tcPr>
            <w:tcW w:w="992" w:type="dxa"/>
            <w:shd w:val="clear" w:color="auto" w:fill="auto"/>
          </w:tcPr>
          <w:p w:rsidR="00B32BDD" w:rsidRPr="001832B1" w:rsidRDefault="00B32BDD" w:rsidP="00B02029">
            <w:pPr>
              <w:autoSpaceDE w:val="0"/>
              <w:autoSpaceDN w:val="0"/>
              <w:adjustRightInd w:val="0"/>
              <w:spacing w:line="240" w:lineRule="auto"/>
              <w:jc w:val="center"/>
              <w:rPr>
                <w:rFonts w:ascii="Times New Roman" w:eastAsia="Calibri" w:hAnsi="Times New Roman" w:cs="Times New Roman"/>
                <w:sz w:val="24"/>
                <w:szCs w:val="24"/>
              </w:rPr>
            </w:pPr>
            <w:r w:rsidRPr="001832B1">
              <w:rPr>
                <w:rFonts w:ascii="Times New Roman" w:eastAsia="Calibri" w:hAnsi="Times New Roman" w:cs="Times New Roman"/>
                <w:sz w:val="24"/>
                <w:szCs w:val="24"/>
              </w:rPr>
              <w:t>КВ</w:t>
            </w:r>
          </w:p>
        </w:tc>
        <w:tc>
          <w:tcPr>
            <w:tcW w:w="993" w:type="dxa"/>
            <w:shd w:val="clear" w:color="auto" w:fill="auto"/>
          </w:tcPr>
          <w:p w:rsidR="00B32BDD" w:rsidRPr="001832B1" w:rsidRDefault="00B32BDD" w:rsidP="00B02029">
            <w:pPr>
              <w:autoSpaceDE w:val="0"/>
              <w:autoSpaceDN w:val="0"/>
              <w:adjustRightInd w:val="0"/>
              <w:spacing w:line="240" w:lineRule="auto"/>
              <w:jc w:val="center"/>
              <w:rPr>
                <w:rFonts w:ascii="Times New Roman" w:eastAsia="Calibri" w:hAnsi="Times New Roman" w:cs="Times New Roman"/>
                <w:sz w:val="24"/>
                <w:szCs w:val="24"/>
                <w:lang w:val="kk-KZ"/>
              </w:rPr>
            </w:pPr>
            <w:r w:rsidRPr="001832B1">
              <w:rPr>
                <w:rFonts w:ascii="Times New Roman" w:eastAsia="Calibri" w:hAnsi="Times New Roman" w:cs="Times New Roman"/>
                <w:sz w:val="24"/>
                <w:szCs w:val="24"/>
                <w:lang w:val="kk-KZ"/>
              </w:rPr>
              <w:t>1</w:t>
            </w:r>
          </w:p>
        </w:tc>
        <w:tc>
          <w:tcPr>
            <w:tcW w:w="992" w:type="dxa"/>
            <w:shd w:val="clear" w:color="auto" w:fill="auto"/>
          </w:tcPr>
          <w:p w:rsidR="00B32BDD" w:rsidRPr="001832B1" w:rsidRDefault="00B32BDD" w:rsidP="00B02029">
            <w:pPr>
              <w:autoSpaceDE w:val="0"/>
              <w:autoSpaceDN w:val="0"/>
              <w:adjustRightInd w:val="0"/>
              <w:spacing w:line="240" w:lineRule="auto"/>
              <w:jc w:val="center"/>
              <w:rPr>
                <w:rFonts w:ascii="Times New Roman" w:eastAsia="Calibri" w:hAnsi="Times New Roman" w:cs="Times New Roman"/>
                <w:sz w:val="24"/>
                <w:szCs w:val="24"/>
              </w:rPr>
            </w:pPr>
            <w:r w:rsidRPr="001832B1">
              <w:rPr>
                <w:rFonts w:ascii="Times New Roman" w:eastAsia="Calibri" w:hAnsi="Times New Roman" w:cs="Times New Roman"/>
                <w:sz w:val="24"/>
                <w:szCs w:val="24"/>
              </w:rPr>
              <w:t>1</w:t>
            </w:r>
          </w:p>
        </w:tc>
        <w:tc>
          <w:tcPr>
            <w:tcW w:w="709" w:type="dxa"/>
            <w:gridSpan w:val="2"/>
            <w:shd w:val="clear" w:color="auto" w:fill="auto"/>
          </w:tcPr>
          <w:p w:rsidR="00B32BDD" w:rsidRPr="001832B1" w:rsidRDefault="00B32BDD" w:rsidP="00B02029">
            <w:pPr>
              <w:autoSpaceDE w:val="0"/>
              <w:autoSpaceDN w:val="0"/>
              <w:adjustRightInd w:val="0"/>
              <w:spacing w:line="240" w:lineRule="auto"/>
              <w:jc w:val="center"/>
              <w:rPr>
                <w:rFonts w:ascii="Times New Roman" w:eastAsia="Calibri" w:hAnsi="Times New Roman" w:cs="Times New Roman"/>
                <w:sz w:val="24"/>
                <w:szCs w:val="24"/>
              </w:rPr>
            </w:pPr>
            <w:r w:rsidRPr="001832B1">
              <w:rPr>
                <w:rFonts w:ascii="Times New Roman" w:eastAsia="Calibri" w:hAnsi="Times New Roman" w:cs="Times New Roman"/>
                <w:sz w:val="24"/>
                <w:szCs w:val="24"/>
              </w:rPr>
              <w:t>0</w:t>
            </w:r>
          </w:p>
        </w:tc>
        <w:tc>
          <w:tcPr>
            <w:tcW w:w="992" w:type="dxa"/>
            <w:gridSpan w:val="2"/>
            <w:shd w:val="clear" w:color="auto" w:fill="auto"/>
          </w:tcPr>
          <w:p w:rsidR="00B32BDD" w:rsidRPr="001832B1" w:rsidRDefault="00B32BDD" w:rsidP="00B02029">
            <w:pPr>
              <w:autoSpaceDE w:val="0"/>
              <w:autoSpaceDN w:val="0"/>
              <w:adjustRightInd w:val="0"/>
              <w:spacing w:line="240" w:lineRule="auto"/>
              <w:jc w:val="center"/>
              <w:rPr>
                <w:rFonts w:ascii="Times New Roman" w:eastAsia="Calibri" w:hAnsi="Times New Roman" w:cs="Times New Roman"/>
                <w:sz w:val="24"/>
                <w:szCs w:val="24"/>
                <w:lang w:val="kk-KZ"/>
              </w:rPr>
            </w:pPr>
            <w:r w:rsidRPr="001832B1">
              <w:rPr>
                <w:rFonts w:ascii="Times New Roman" w:eastAsia="Calibri" w:hAnsi="Times New Roman" w:cs="Times New Roman"/>
                <w:sz w:val="24"/>
                <w:szCs w:val="24"/>
                <w:lang w:val="kk-KZ"/>
              </w:rPr>
              <w:t>2</w:t>
            </w:r>
          </w:p>
        </w:tc>
        <w:tc>
          <w:tcPr>
            <w:tcW w:w="1134" w:type="dxa"/>
            <w:shd w:val="clear" w:color="auto" w:fill="auto"/>
          </w:tcPr>
          <w:p w:rsidR="00B32BDD" w:rsidRPr="001832B1" w:rsidRDefault="00B32BDD" w:rsidP="00B02029">
            <w:pPr>
              <w:autoSpaceDE w:val="0"/>
              <w:autoSpaceDN w:val="0"/>
              <w:adjustRightInd w:val="0"/>
              <w:spacing w:line="240" w:lineRule="auto"/>
              <w:jc w:val="center"/>
              <w:rPr>
                <w:rFonts w:ascii="Times New Roman" w:eastAsia="Calibri" w:hAnsi="Times New Roman" w:cs="Times New Roman"/>
                <w:sz w:val="24"/>
                <w:szCs w:val="24"/>
                <w:lang w:val="kk-KZ"/>
              </w:rPr>
            </w:pPr>
            <w:r w:rsidRPr="001832B1">
              <w:rPr>
                <w:rFonts w:ascii="Times New Roman" w:eastAsia="Calibri" w:hAnsi="Times New Roman" w:cs="Times New Roman"/>
                <w:sz w:val="24"/>
                <w:szCs w:val="24"/>
                <w:lang w:val="kk-KZ"/>
              </w:rPr>
              <w:t>3</w:t>
            </w:r>
          </w:p>
        </w:tc>
      </w:tr>
      <w:tr w:rsidR="00B32BDD" w:rsidRPr="00F82D04" w:rsidTr="000B09E7">
        <w:tc>
          <w:tcPr>
            <w:tcW w:w="1809" w:type="dxa"/>
            <w:shd w:val="clear" w:color="auto" w:fill="auto"/>
          </w:tcPr>
          <w:p w:rsidR="00B32BDD" w:rsidRPr="00F82D04" w:rsidRDefault="00B32BDD" w:rsidP="00B02029">
            <w:pPr>
              <w:autoSpaceDE w:val="0"/>
              <w:autoSpaceDN w:val="0"/>
              <w:adjustRightInd w:val="0"/>
              <w:spacing w:line="240" w:lineRule="auto"/>
              <w:rPr>
                <w:rFonts w:ascii="Times New Roman" w:eastAsia="Calibri" w:hAnsi="Times New Roman" w:cs="Times New Roman"/>
                <w:b/>
                <w:sz w:val="24"/>
                <w:szCs w:val="24"/>
                <w:lang w:val="kk-KZ"/>
              </w:rPr>
            </w:pPr>
            <w:r w:rsidRPr="00F82D04">
              <w:rPr>
                <w:rFonts w:ascii="Times New Roman" w:eastAsia="Calibri" w:hAnsi="Times New Roman" w:cs="Times New Roman"/>
                <w:b/>
                <w:sz w:val="24"/>
                <w:szCs w:val="24"/>
                <w:lang w:val="kk-KZ"/>
              </w:rPr>
              <w:t>Дәріскер</w:t>
            </w:r>
          </w:p>
        </w:tc>
        <w:tc>
          <w:tcPr>
            <w:tcW w:w="4962" w:type="dxa"/>
            <w:gridSpan w:val="5"/>
            <w:shd w:val="clear" w:color="auto" w:fill="auto"/>
          </w:tcPr>
          <w:p w:rsidR="00B32BDD" w:rsidRPr="00F82D04" w:rsidRDefault="00B32BDD" w:rsidP="00B32BDD">
            <w:pPr>
              <w:autoSpaceDE w:val="0"/>
              <w:autoSpaceDN w:val="0"/>
              <w:adjustRightInd w:val="0"/>
              <w:spacing w:after="0" w:line="240" w:lineRule="auto"/>
              <w:jc w:val="both"/>
              <w:rPr>
                <w:rFonts w:ascii="Times New Roman" w:eastAsia="Calibri" w:hAnsi="Times New Roman" w:cs="Times New Roman"/>
                <w:sz w:val="24"/>
                <w:szCs w:val="24"/>
              </w:rPr>
            </w:pPr>
            <w:r w:rsidRPr="00F82D04">
              <w:rPr>
                <w:rFonts w:ascii="Times New Roman" w:eastAsia="Calibri" w:hAnsi="Times New Roman" w:cs="Times New Roman"/>
                <w:b/>
                <w:sz w:val="24"/>
                <w:szCs w:val="24"/>
                <w:lang w:val="kk-KZ"/>
              </w:rPr>
              <w:t>Бердібаева Света Қыдырбкекқызы</w:t>
            </w:r>
            <w:r w:rsidRPr="00F82D04">
              <w:rPr>
                <w:rFonts w:ascii="Times New Roman" w:eastAsia="Calibri" w:hAnsi="Times New Roman" w:cs="Times New Roman"/>
                <w:sz w:val="24"/>
                <w:szCs w:val="24"/>
              </w:rPr>
              <w:t xml:space="preserve"> </w:t>
            </w:r>
          </w:p>
          <w:p w:rsidR="00B32BDD" w:rsidRPr="00F82D04" w:rsidRDefault="00B32BDD" w:rsidP="00B32BDD">
            <w:pPr>
              <w:autoSpaceDE w:val="0"/>
              <w:autoSpaceDN w:val="0"/>
              <w:adjustRightInd w:val="0"/>
              <w:spacing w:after="0" w:line="240" w:lineRule="auto"/>
              <w:jc w:val="both"/>
              <w:rPr>
                <w:rFonts w:ascii="Times New Roman" w:eastAsia="Calibri" w:hAnsi="Times New Roman" w:cs="Times New Roman"/>
                <w:sz w:val="24"/>
                <w:szCs w:val="24"/>
                <w:lang w:val="kk-KZ"/>
              </w:rPr>
            </w:pPr>
            <w:r w:rsidRPr="00F82D04">
              <w:rPr>
                <w:rFonts w:ascii="Times New Roman" w:eastAsia="Calibri" w:hAnsi="Times New Roman" w:cs="Times New Roman"/>
                <w:sz w:val="24"/>
                <w:szCs w:val="24"/>
                <w:lang w:val="kk-KZ"/>
              </w:rPr>
              <w:t>психология ғылым. докторы, профессор</w:t>
            </w:r>
          </w:p>
        </w:tc>
        <w:tc>
          <w:tcPr>
            <w:tcW w:w="1417" w:type="dxa"/>
            <w:gridSpan w:val="2"/>
            <w:vMerge w:val="restart"/>
            <w:shd w:val="clear" w:color="auto" w:fill="auto"/>
          </w:tcPr>
          <w:p w:rsidR="00B32BDD" w:rsidRPr="00F82D04" w:rsidRDefault="00B32BDD" w:rsidP="00B02029">
            <w:pPr>
              <w:autoSpaceDE w:val="0"/>
              <w:autoSpaceDN w:val="0"/>
              <w:adjustRightInd w:val="0"/>
              <w:spacing w:line="240" w:lineRule="auto"/>
              <w:rPr>
                <w:rFonts w:ascii="Times New Roman" w:eastAsia="Calibri" w:hAnsi="Times New Roman" w:cs="Times New Roman"/>
                <w:b/>
                <w:sz w:val="24"/>
                <w:szCs w:val="24"/>
                <w:lang w:val="kk-KZ"/>
              </w:rPr>
            </w:pPr>
            <w:r w:rsidRPr="00F82D04">
              <w:rPr>
                <w:rFonts w:ascii="Times New Roman" w:eastAsia="Calibri" w:hAnsi="Times New Roman" w:cs="Times New Roman"/>
                <w:b/>
                <w:sz w:val="24"/>
                <w:szCs w:val="24"/>
              </w:rPr>
              <w:t>Офи</w:t>
            </w:r>
            <w:proofErr w:type="gramStart"/>
            <w:r w:rsidRPr="00F82D04">
              <w:rPr>
                <w:rFonts w:ascii="Times New Roman" w:eastAsia="Calibri" w:hAnsi="Times New Roman" w:cs="Times New Roman"/>
                <w:b/>
                <w:sz w:val="24"/>
                <w:szCs w:val="24"/>
              </w:rPr>
              <w:t>с-</w:t>
            </w:r>
            <w:proofErr w:type="gramEnd"/>
            <w:r w:rsidRPr="00F82D04">
              <w:rPr>
                <w:rFonts w:ascii="Times New Roman" w:eastAsia="Calibri" w:hAnsi="Times New Roman" w:cs="Times New Roman"/>
                <w:b/>
                <w:sz w:val="24"/>
                <w:szCs w:val="24"/>
                <w:lang w:val="kk-KZ"/>
              </w:rPr>
              <w:t xml:space="preserve"> сағаты</w:t>
            </w:r>
          </w:p>
        </w:tc>
        <w:tc>
          <w:tcPr>
            <w:tcW w:w="1276" w:type="dxa"/>
            <w:gridSpan w:val="2"/>
            <w:vMerge w:val="restart"/>
            <w:shd w:val="clear" w:color="auto" w:fill="auto"/>
          </w:tcPr>
          <w:p w:rsidR="00B32BDD" w:rsidRPr="00F82D04" w:rsidRDefault="00B32BDD" w:rsidP="00B02029">
            <w:pPr>
              <w:autoSpaceDE w:val="0"/>
              <w:autoSpaceDN w:val="0"/>
              <w:adjustRightInd w:val="0"/>
              <w:spacing w:line="240" w:lineRule="auto"/>
              <w:jc w:val="center"/>
              <w:rPr>
                <w:rFonts w:ascii="Times New Roman" w:eastAsia="Calibri" w:hAnsi="Times New Roman" w:cs="Times New Roman"/>
                <w:sz w:val="24"/>
                <w:szCs w:val="24"/>
              </w:rPr>
            </w:pPr>
            <w:r w:rsidRPr="00F82D04">
              <w:rPr>
                <w:rFonts w:ascii="Times New Roman" w:hAnsi="Times New Roman" w:cs="Times New Roman"/>
                <w:sz w:val="24"/>
                <w:szCs w:val="24"/>
                <w:lang w:val="kk-KZ"/>
              </w:rPr>
              <w:t>Кесте бойынша</w:t>
            </w:r>
          </w:p>
        </w:tc>
      </w:tr>
      <w:tr w:rsidR="00B32BDD" w:rsidRPr="00F82D04" w:rsidTr="000B09E7">
        <w:tc>
          <w:tcPr>
            <w:tcW w:w="1809" w:type="dxa"/>
            <w:tcBorders>
              <w:bottom w:val="single" w:sz="4" w:space="0" w:color="auto"/>
            </w:tcBorders>
            <w:shd w:val="clear" w:color="auto" w:fill="auto"/>
          </w:tcPr>
          <w:p w:rsidR="00B32BDD" w:rsidRPr="00F82D04" w:rsidRDefault="00B32BDD" w:rsidP="00B02029">
            <w:pPr>
              <w:autoSpaceDE w:val="0"/>
              <w:autoSpaceDN w:val="0"/>
              <w:adjustRightInd w:val="0"/>
              <w:spacing w:line="240" w:lineRule="auto"/>
              <w:rPr>
                <w:rFonts w:ascii="Times New Roman" w:eastAsia="Calibri" w:hAnsi="Times New Roman" w:cs="Times New Roman"/>
                <w:b/>
                <w:sz w:val="24"/>
                <w:szCs w:val="24"/>
              </w:rPr>
            </w:pPr>
            <w:r w:rsidRPr="00F82D04">
              <w:rPr>
                <w:rFonts w:ascii="Times New Roman" w:eastAsia="Calibri" w:hAnsi="Times New Roman" w:cs="Times New Roman"/>
                <w:b/>
                <w:sz w:val="24"/>
                <w:szCs w:val="24"/>
              </w:rPr>
              <w:t>e-mail</w:t>
            </w:r>
          </w:p>
        </w:tc>
        <w:tc>
          <w:tcPr>
            <w:tcW w:w="4962" w:type="dxa"/>
            <w:gridSpan w:val="5"/>
            <w:tcBorders>
              <w:bottom w:val="single" w:sz="4" w:space="0" w:color="auto"/>
            </w:tcBorders>
            <w:shd w:val="clear" w:color="auto" w:fill="auto"/>
          </w:tcPr>
          <w:p w:rsidR="00B32BDD" w:rsidRPr="00F82D04" w:rsidRDefault="00B32BDD" w:rsidP="00B02029">
            <w:pPr>
              <w:autoSpaceDE w:val="0"/>
              <w:autoSpaceDN w:val="0"/>
              <w:adjustRightInd w:val="0"/>
              <w:spacing w:line="240" w:lineRule="auto"/>
              <w:jc w:val="center"/>
              <w:rPr>
                <w:rFonts w:ascii="Times New Roman" w:eastAsia="Calibri" w:hAnsi="Times New Roman" w:cs="Times New Roman"/>
                <w:sz w:val="24"/>
                <w:szCs w:val="24"/>
              </w:rPr>
            </w:pPr>
            <w:r w:rsidRPr="00F82D04">
              <w:rPr>
                <w:rFonts w:ascii="Times New Roman" w:hAnsi="Times New Roman" w:cs="Times New Roman"/>
                <w:sz w:val="24"/>
                <w:szCs w:val="24"/>
                <w:lang w:val="kk-KZ"/>
              </w:rPr>
              <w:t>berdyba</w:t>
            </w:r>
            <w:r w:rsidRPr="00F82D04">
              <w:rPr>
                <w:rFonts w:ascii="Times New Roman" w:hAnsi="Times New Roman" w:cs="Times New Roman"/>
                <w:sz w:val="24"/>
                <w:szCs w:val="24"/>
                <w:lang w:val="en-US"/>
              </w:rPr>
              <w:t>y</w:t>
            </w:r>
            <w:r w:rsidRPr="00F82D04">
              <w:rPr>
                <w:rFonts w:ascii="Times New Roman" w:hAnsi="Times New Roman" w:cs="Times New Roman"/>
                <w:sz w:val="24"/>
                <w:szCs w:val="24"/>
                <w:lang w:val="kk-KZ"/>
              </w:rPr>
              <w:t>eva_sveta</w:t>
            </w:r>
            <w:r w:rsidRPr="00F82D04">
              <w:rPr>
                <w:rFonts w:ascii="Times New Roman" w:hAnsi="Times New Roman" w:cs="Times New Roman"/>
                <w:sz w:val="24"/>
                <w:szCs w:val="24"/>
              </w:rPr>
              <w:t>1</w:t>
            </w:r>
            <w:r w:rsidRPr="00F82D04">
              <w:rPr>
                <w:rFonts w:ascii="Times New Roman" w:hAnsi="Times New Roman" w:cs="Times New Roman"/>
                <w:sz w:val="24"/>
                <w:szCs w:val="24"/>
                <w:lang w:val="kk-KZ"/>
              </w:rPr>
              <w:t>@ mail</w:t>
            </w:r>
          </w:p>
        </w:tc>
        <w:tc>
          <w:tcPr>
            <w:tcW w:w="1417" w:type="dxa"/>
            <w:gridSpan w:val="2"/>
            <w:vMerge/>
            <w:tcBorders>
              <w:bottom w:val="single" w:sz="4" w:space="0" w:color="auto"/>
            </w:tcBorders>
            <w:shd w:val="clear" w:color="auto" w:fill="auto"/>
          </w:tcPr>
          <w:p w:rsidR="00B32BDD" w:rsidRPr="00F82D04" w:rsidRDefault="00B32BDD" w:rsidP="00B02029">
            <w:pPr>
              <w:autoSpaceDE w:val="0"/>
              <w:autoSpaceDN w:val="0"/>
              <w:adjustRightInd w:val="0"/>
              <w:spacing w:line="240" w:lineRule="auto"/>
              <w:rPr>
                <w:rFonts w:ascii="Times New Roman" w:eastAsia="Calibri" w:hAnsi="Times New Roman" w:cs="Times New Roman"/>
                <w:b/>
                <w:sz w:val="24"/>
                <w:szCs w:val="24"/>
              </w:rPr>
            </w:pPr>
          </w:p>
        </w:tc>
        <w:tc>
          <w:tcPr>
            <w:tcW w:w="1276" w:type="dxa"/>
            <w:gridSpan w:val="2"/>
            <w:vMerge/>
            <w:tcBorders>
              <w:bottom w:val="single" w:sz="4" w:space="0" w:color="auto"/>
            </w:tcBorders>
            <w:shd w:val="clear" w:color="auto" w:fill="auto"/>
          </w:tcPr>
          <w:p w:rsidR="00B32BDD" w:rsidRPr="00F82D04" w:rsidRDefault="00B32BDD" w:rsidP="00B02029">
            <w:pPr>
              <w:autoSpaceDE w:val="0"/>
              <w:autoSpaceDN w:val="0"/>
              <w:adjustRightInd w:val="0"/>
              <w:spacing w:line="240" w:lineRule="auto"/>
              <w:jc w:val="center"/>
              <w:rPr>
                <w:rFonts w:ascii="Times New Roman" w:eastAsia="Calibri" w:hAnsi="Times New Roman" w:cs="Times New Roman"/>
                <w:sz w:val="24"/>
                <w:szCs w:val="24"/>
              </w:rPr>
            </w:pPr>
          </w:p>
        </w:tc>
      </w:tr>
      <w:tr w:rsidR="00B32BDD" w:rsidRPr="00F82D04" w:rsidTr="000B09E7">
        <w:tc>
          <w:tcPr>
            <w:tcW w:w="1809" w:type="dxa"/>
            <w:tcBorders>
              <w:top w:val="single" w:sz="4" w:space="0" w:color="auto"/>
              <w:left w:val="single" w:sz="4" w:space="0" w:color="auto"/>
              <w:bottom w:val="single" w:sz="4" w:space="0" w:color="auto"/>
              <w:right w:val="single" w:sz="4" w:space="0" w:color="auto"/>
            </w:tcBorders>
            <w:shd w:val="clear" w:color="auto" w:fill="auto"/>
          </w:tcPr>
          <w:p w:rsidR="00B32BDD" w:rsidRPr="00F82D04" w:rsidRDefault="00B32BDD" w:rsidP="00B02029">
            <w:pPr>
              <w:autoSpaceDE w:val="0"/>
              <w:autoSpaceDN w:val="0"/>
              <w:adjustRightInd w:val="0"/>
              <w:spacing w:line="240" w:lineRule="auto"/>
              <w:rPr>
                <w:rFonts w:ascii="Times New Roman" w:eastAsia="Calibri" w:hAnsi="Times New Roman" w:cs="Times New Roman"/>
                <w:b/>
                <w:sz w:val="24"/>
                <w:szCs w:val="24"/>
                <w:lang w:val="kk-KZ"/>
              </w:rPr>
            </w:pPr>
            <w:r w:rsidRPr="00F82D04">
              <w:rPr>
                <w:rFonts w:ascii="Times New Roman" w:eastAsia="Calibri" w:hAnsi="Times New Roman" w:cs="Times New Roman"/>
                <w:b/>
                <w:sz w:val="24"/>
                <w:szCs w:val="24"/>
              </w:rPr>
              <w:t>Телефон</w:t>
            </w:r>
          </w:p>
        </w:tc>
        <w:tc>
          <w:tcPr>
            <w:tcW w:w="4962" w:type="dxa"/>
            <w:gridSpan w:val="5"/>
            <w:tcBorders>
              <w:top w:val="single" w:sz="4" w:space="0" w:color="auto"/>
              <w:left w:val="single" w:sz="4" w:space="0" w:color="auto"/>
              <w:bottom w:val="single" w:sz="4" w:space="0" w:color="auto"/>
              <w:right w:val="single" w:sz="4" w:space="0" w:color="auto"/>
            </w:tcBorders>
            <w:shd w:val="clear" w:color="auto" w:fill="auto"/>
          </w:tcPr>
          <w:p w:rsidR="00B32BDD" w:rsidRPr="00F82D04" w:rsidRDefault="00B32BDD" w:rsidP="00B02029">
            <w:pPr>
              <w:autoSpaceDE w:val="0"/>
              <w:autoSpaceDN w:val="0"/>
              <w:adjustRightInd w:val="0"/>
              <w:spacing w:line="240" w:lineRule="auto"/>
              <w:jc w:val="center"/>
              <w:rPr>
                <w:rFonts w:ascii="Times New Roman" w:eastAsia="Calibri" w:hAnsi="Times New Roman" w:cs="Times New Roman"/>
                <w:sz w:val="24"/>
                <w:szCs w:val="24"/>
              </w:rPr>
            </w:pPr>
            <w:r w:rsidRPr="00F82D04">
              <w:rPr>
                <w:rFonts w:ascii="Times New Roman" w:eastAsia="Calibri" w:hAnsi="Times New Roman" w:cs="Times New Roman"/>
                <w:sz w:val="24"/>
                <w:szCs w:val="24"/>
              </w:rPr>
              <w:t>+</w:t>
            </w:r>
            <w:r w:rsidRPr="00F82D04">
              <w:rPr>
                <w:rFonts w:ascii="Times New Roman" w:eastAsia="Calibri" w:hAnsi="Times New Roman" w:cs="Times New Roman"/>
                <w:sz w:val="24"/>
                <w:szCs w:val="24"/>
                <w:lang w:val="kk-KZ"/>
              </w:rPr>
              <w:t>7 7772374977</w:t>
            </w:r>
            <w:r w:rsidRPr="00F82D04">
              <w:rPr>
                <w:rFonts w:ascii="Times New Roman" w:eastAsia="Calibri" w:hAnsi="Times New Roman" w:cs="Times New Roman"/>
                <w:sz w:val="24"/>
                <w:szCs w:val="24"/>
              </w:rPr>
              <w:t xml:space="preserve">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B32BDD" w:rsidRPr="00F82D04" w:rsidRDefault="00B32BDD" w:rsidP="00B02029">
            <w:pPr>
              <w:autoSpaceDE w:val="0"/>
              <w:autoSpaceDN w:val="0"/>
              <w:adjustRightInd w:val="0"/>
              <w:spacing w:line="240" w:lineRule="auto"/>
              <w:rPr>
                <w:rFonts w:ascii="Times New Roman" w:eastAsia="Calibri" w:hAnsi="Times New Roman" w:cs="Times New Roman"/>
                <w:b/>
                <w:sz w:val="24"/>
                <w:szCs w:val="24"/>
              </w:rPr>
            </w:pPr>
            <w:r w:rsidRPr="00F82D04">
              <w:rPr>
                <w:rFonts w:ascii="Times New Roman" w:eastAsia="Calibri" w:hAnsi="Times New Roman" w:cs="Times New Roman"/>
                <w:b/>
                <w:sz w:val="24"/>
                <w:szCs w:val="24"/>
              </w:rPr>
              <w:t xml:space="preserve">Аудитория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B32BDD" w:rsidRPr="00F82D04" w:rsidRDefault="00B32BDD" w:rsidP="00B02029">
            <w:pPr>
              <w:autoSpaceDE w:val="0"/>
              <w:autoSpaceDN w:val="0"/>
              <w:adjustRightInd w:val="0"/>
              <w:spacing w:line="240" w:lineRule="auto"/>
              <w:jc w:val="center"/>
              <w:rPr>
                <w:rFonts w:ascii="Times New Roman" w:eastAsia="Calibri" w:hAnsi="Times New Roman" w:cs="Times New Roman"/>
                <w:sz w:val="24"/>
                <w:szCs w:val="24"/>
              </w:rPr>
            </w:pPr>
          </w:p>
        </w:tc>
      </w:tr>
    </w:tbl>
    <w:p w:rsidR="003F0A57" w:rsidRDefault="003F0A57" w:rsidP="003F0A57">
      <w:pPr>
        <w:spacing w:after="0" w:line="240" w:lineRule="auto"/>
        <w:rPr>
          <w:rFonts w:ascii="Times New Roman" w:hAnsi="Times New Roman" w:cs="Times New Roman"/>
          <w:sz w:val="24"/>
          <w:szCs w:val="24"/>
          <w:lang w:val="kk-KZ"/>
        </w:rPr>
      </w:pPr>
    </w:p>
    <w:tbl>
      <w:tblPr>
        <w:tblW w:w="987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3"/>
        <w:gridCol w:w="7993"/>
        <w:gridCol w:w="34"/>
      </w:tblGrid>
      <w:tr w:rsidR="003F0A57" w:rsidRPr="00866A59" w:rsidTr="000B09E7">
        <w:trPr>
          <w:gridAfter w:val="1"/>
          <w:wAfter w:w="34" w:type="dxa"/>
        </w:trPr>
        <w:tc>
          <w:tcPr>
            <w:tcW w:w="1843" w:type="dxa"/>
            <w:tcBorders>
              <w:top w:val="single" w:sz="4" w:space="0" w:color="000000"/>
              <w:left w:val="single" w:sz="4" w:space="0" w:color="000000"/>
              <w:bottom w:val="single" w:sz="4" w:space="0" w:color="000000"/>
              <w:right w:val="single" w:sz="4" w:space="0" w:color="000000"/>
            </w:tcBorders>
            <w:hideMark/>
          </w:tcPr>
          <w:p w:rsidR="003F0A57" w:rsidRPr="000B09E7" w:rsidRDefault="003F0A57">
            <w:pPr>
              <w:spacing w:after="0" w:line="240" w:lineRule="auto"/>
              <w:rPr>
                <w:rFonts w:ascii="Times New Roman" w:hAnsi="Times New Roman" w:cs="Times New Roman"/>
                <w:b/>
                <w:sz w:val="24"/>
                <w:szCs w:val="24"/>
                <w:lang w:val="kk-KZ"/>
              </w:rPr>
            </w:pPr>
            <w:r w:rsidRPr="000B09E7">
              <w:rPr>
                <w:rFonts w:ascii="Times New Roman" w:hAnsi="Times New Roman" w:cs="Times New Roman"/>
                <w:b/>
                <w:sz w:val="24"/>
                <w:szCs w:val="24"/>
                <w:lang w:val="kk-KZ"/>
              </w:rPr>
              <w:t xml:space="preserve">Курстың </w:t>
            </w:r>
            <w:r w:rsidRPr="000B09E7">
              <w:rPr>
                <w:rFonts w:ascii="Times New Roman" w:hAnsi="Times New Roman" w:cs="Times New Roman"/>
                <w:b/>
                <w:sz w:val="24"/>
                <w:szCs w:val="24"/>
              </w:rPr>
              <w:t>Академи</w:t>
            </w:r>
            <w:r w:rsidRPr="000B09E7">
              <w:rPr>
                <w:rFonts w:ascii="Times New Roman" w:hAnsi="Times New Roman" w:cs="Times New Roman"/>
                <w:b/>
                <w:sz w:val="24"/>
                <w:szCs w:val="24"/>
                <w:lang w:val="kk-KZ"/>
              </w:rPr>
              <w:t>ялық</w:t>
            </w:r>
            <w:r w:rsidRPr="000B09E7">
              <w:rPr>
                <w:rFonts w:ascii="Times New Roman" w:hAnsi="Times New Roman" w:cs="Times New Roman"/>
                <w:b/>
                <w:sz w:val="24"/>
                <w:szCs w:val="24"/>
              </w:rPr>
              <w:t xml:space="preserve"> презента</w:t>
            </w:r>
            <w:r w:rsidR="000B09E7">
              <w:rPr>
                <w:rFonts w:ascii="Times New Roman" w:hAnsi="Times New Roman" w:cs="Times New Roman"/>
                <w:b/>
                <w:sz w:val="24"/>
                <w:szCs w:val="24"/>
              </w:rPr>
              <w:t>ция-</w:t>
            </w:r>
            <w:r w:rsidRPr="000B09E7">
              <w:rPr>
                <w:rFonts w:ascii="Times New Roman" w:hAnsi="Times New Roman" w:cs="Times New Roman"/>
                <w:b/>
                <w:sz w:val="24"/>
                <w:szCs w:val="24"/>
                <w:lang w:val="kk-KZ"/>
              </w:rPr>
              <w:t>сы</w:t>
            </w:r>
            <w:r>
              <w:rPr>
                <w:rFonts w:ascii="Times New Roman" w:hAnsi="Times New Roman" w:cs="Times New Roman"/>
                <w:sz w:val="24"/>
                <w:szCs w:val="24"/>
                <w:lang w:val="kk-KZ"/>
              </w:rPr>
              <w:t xml:space="preserve"> </w:t>
            </w:r>
          </w:p>
        </w:tc>
        <w:tc>
          <w:tcPr>
            <w:tcW w:w="7993" w:type="dxa"/>
            <w:tcBorders>
              <w:top w:val="single" w:sz="4" w:space="0" w:color="000000"/>
              <w:left w:val="single" w:sz="4" w:space="0" w:color="000000"/>
              <w:bottom w:val="single" w:sz="4" w:space="0" w:color="000000"/>
              <w:right w:val="single" w:sz="4" w:space="0" w:color="000000"/>
            </w:tcBorders>
            <w:hideMark/>
          </w:tcPr>
          <w:p w:rsidR="003F0A57" w:rsidRDefault="003F0A57" w:rsidP="00510807">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Оқу курсының типі</w:t>
            </w:r>
            <w:r>
              <w:rPr>
                <w:rFonts w:ascii="Times New Roman" w:hAnsi="Times New Roman" w:cs="Times New Roman"/>
                <w:sz w:val="24"/>
                <w:szCs w:val="24"/>
                <w:lang w:val="kk-KZ"/>
              </w:rPr>
              <w:t>: Элективті курс. Қолданбалы психология. ИБТ-2</w:t>
            </w:r>
          </w:p>
          <w:p w:rsidR="003F0A57" w:rsidRDefault="003F0A57" w:rsidP="00510807">
            <w:pPr>
              <w:spacing w:after="0" w:line="240" w:lineRule="auto"/>
              <w:jc w:val="both"/>
              <w:rPr>
                <w:rFonts w:ascii="Times New Roman" w:hAnsi="Times New Roman" w:cs="Times New Roman"/>
                <w:b/>
                <w:bCs/>
                <w:sz w:val="24"/>
                <w:szCs w:val="24"/>
                <w:lang w:val="kk-KZ"/>
              </w:rPr>
            </w:pPr>
            <w:r>
              <w:rPr>
                <w:rFonts w:ascii="Times New Roman" w:hAnsi="Times New Roman" w:cs="Times New Roman"/>
                <w:b/>
                <w:sz w:val="24"/>
                <w:szCs w:val="24"/>
                <w:lang w:val="kk-KZ"/>
              </w:rPr>
              <w:t xml:space="preserve">Курстың мақсаты: </w:t>
            </w:r>
            <w:r>
              <w:rPr>
                <w:rFonts w:ascii="Times New Roman" w:hAnsi="Times New Roman" w:cs="Times New Roman"/>
                <w:sz w:val="24"/>
                <w:szCs w:val="24"/>
                <w:lang w:val="kk-KZ"/>
              </w:rPr>
              <w:t>математикалық статистиканы эксперименттік және теориялық психологияда қолдануды оқып үйрену,  математикалық  статистиканың базалық категорияларын оқу;  зерттеу  нәтижелерін статистикалық өңдеу тәсілдерін   кәсіби  әрекетте  қолдану  іскерлігін дамыту.</w:t>
            </w:r>
          </w:p>
          <w:p w:rsidR="003F0A57" w:rsidRDefault="000B09E7">
            <w:pPr>
              <w:spacing w:after="0" w:line="240" w:lineRule="auto"/>
              <w:jc w:val="both"/>
              <w:rPr>
                <w:rFonts w:ascii="Times New Roman" w:hAnsi="Times New Roman" w:cs="Times New Roman"/>
                <w:sz w:val="24"/>
                <w:szCs w:val="24"/>
                <w:lang w:val="kk-KZ" w:eastAsia="ko-KR"/>
              </w:rPr>
            </w:pPr>
            <w:r w:rsidRPr="000B09E7">
              <w:rPr>
                <w:rFonts w:ascii="Times New Roman" w:hAnsi="Times New Roman" w:cs="Times New Roman"/>
                <w:bCs/>
                <w:sz w:val="24"/>
                <w:szCs w:val="24"/>
                <w:lang w:val="kk-KZ" w:eastAsia="ko-KR"/>
              </w:rPr>
              <w:t>П</w:t>
            </w:r>
            <w:r w:rsidR="003F0A57">
              <w:rPr>
                <w:rFonts w:ascii="Times New Roman" w:hAnsi="Times New Roman" w:cs="Times New Roman"/>
                <w:sz w:val="24"/>
                <w:szCs w:val="24"/>
                <w:lang w:val="kk-KZ"/>
              </w:rPr>
              <w:t>сихологияда  статистиканы  зерттеулердің нәтижелерін сандық өңдеу негіздеріне қолданудың тәсілдерін үйрену, статистикалық   әдістердің негізгі теорияларын,   тәсілдерін, талдау критерийлері мен  тәсілдерін психологияда қолдануды оқып үйрену.</w:t>
            </w:r>
          </w:p>
        </w:tc>
      </w:tr>
      <w:tr w:rsidR="003F0A57" w:rsidTr="000B09E7">
        <w:trPr>
          <w:gridAfter w:val="1"/>
          <w:wAfter w:w="34" w:type="dxa"/>
        </w:trPr>
        <w:tc>
          <w:tcPr>
            <w:tcW w:w="1843" w:type="dxa"/>
            <w:tcBorders>
              <w:top w:val="single" w:sz="4" w:space="0" w:color="000000"/>
              <w:left w:val="single" w:sz="4" w:space="0" w:color="000000"/>
              <w:bottom w:val="single" w:sz="4" w:space="0" w:color="000000"/>
              <w:right w:val="single" w:sz="4" w:space="0" w:color="000000"/>
            </w:tcBorders>
            <w:hideMark/>
          </w:tcPr>
          <w:p w:rsidR="003F0A57" w:rsidRPr="000B09E7" w:rsidRDefault="003F0A57">
            <w:pPr>
              <w:spacing w:after="0" w:line="240" w:lineRule="auto"/>
              <w:rPr>
                <w:rFonts w:ascii="Times New Roman" w:hAnsi="Times New Roman" w:cs="Times New Roman"/>
                <w:b/>
                <w:sz w:val="24"/>
                <w:szCs w:val="24"/>
                <w:lang w:val="kk-KZ"/>
              </w:rPr>
            </w:pPr>
            <w:r w:rsidRPr="000B09E7">
              <w:rPr>
                <w:rFonts w:ascii="Times New Roman" w:hAnsi="Times New Roman" w:cs="Times New Roman"/>
                <w:b/>
                <w:sz w:val="24"/>
                <w:szCs w:val="24"/>
              </w:rPr>
              <w:t>Пререквизи</w:t>
            </w:r>
            <w:r w:rsidRPr="000B09E7">
              <w:rPr>
                <w:rFonts w:ascii="Times New Roman" w:hAnsi="Times New Roman" w:cs="Times New Roman"/>
                <w:b/>
                <w:sz w:val="24"/>
                <w:szCs w:val="24"/>
                <w:lang w:val="kk-KZ"/>
              </w:rPr>
              <w:t>т</w:t>
            </w:r>
            <w:r w:rsidR="000B09E7">
              <w:rPr>
                <w:rFonts w:ascii="Times New Roman" w:hAnsi="Times New Roman" w:cs="Times New Roman"/>
                <w:b/>
                <w:sz w:val="24"/>
                <w:szCs w:val="24"/>
                <w:lang w:val="kk-KZ"/>
              </w:rPr>
              <w:t>-</w:t>
            </w:r>
          </w:p>
          <w:p w:rsidR="003F0A57" w:rsidRDefault="003F0A57">
            <w:pPr>
              <w:spacing w:after="0" w:line="240" w:lineRule="auto"/>
              <w:rPr>
                <w:rFonts w:ascii="Times New Roman" w:hAnsi="Times New Roman" w:cs="Times New Roman"/>
                <w:sz w:val="24"/>
                <w:szCs w:val="24"/>
              </w:rPr>
            </w:pPr>
            <w:r w:rsidRPr="000B09E7">
              <w:rPr>
                <w:rFonts w:ascii="Times New Roman" w:hAnsi="Times New Roman" w:cs="Times New Roman"/>
                <w:b/>
                <w:sz w:val="24"/>
                <w:szCs w:val="24"/>
                <w:lang w:val="kk-KZ"/>
              </w:rPr>
              <w:t>тер</w:t>
            </w:r>
            <w:r>
              <w:rPr>
                <w:rFonts w:ascii="Times New Roman" w:hAnsi="Times New Roman" w:cs="Times New Roman"/>
                <w:sz w:val="24"/>
                <w:szCs w:val="24"/>
                <w:lang w:val="kk-KZ"/>
              </w:rPr>
              <w:t xml:space="preserve"> </w:t>
            </w:r>
          </w:p>
        </w:tc>
        <w:tc>
          <w:tcPr>
            <w:tcW w:w="7993" w:type="dxa"/>
            <w:tcBorders>
              <w:top w:val="single" w:sz="4" w:space="0" w:color="000000"/>
              <w:left w:val="single" w:sz="4" w:space="0" w:color="000000"/>
              <w:bottom w:val="single" w:sz="4" w:space="0" w:color="000000"/>
              <w:right w:val="single" w:sz="4" w:space="0" w:color="000000"/>
            </w:tcBorders>
            <w:hideMark/>
          </w:tcPr>
          <w:p w:rsidR="003F0A57" w:rsidRDefault="007B16EF">
            <w:pPr>
              <w:pStyle w:val="a3"/>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“Ақпараттық жүйелер</w:t>
            </w:r>
            <w:r w:rsidR="003F0A57">
              <w:rPr>
                <w:rFonts w:ascii="Times New Roman" w:hAnsi="Times New Roman" w:cs="Times New Roman"/>
                <w:sz w:val="24"/>
                <w:szCs w:val="24"/>
                <w:lang w:val="kk-KZ"/>
              </w:rPr>
              <w:t xml:space="preserve">”, “Практикалық психология”, “Психодиагностика”, «Эксперименттік психология» </w:t>
            </w:r>
          </w:p>
        </w:tc>
      </w:tr>
      <w:tr w:rsidR="003F0A57" w:rsidRPr="00866A59" w:rsidTr="000B09E7">
        <w:trPr>
          <w:gridAfter w:val="1"/>
          <w:wAfter w:w="34" w:type="dxa"/>
        </w:trPr>
        <w:tc>
          <w:tcPr>
            <w:tcW w:w="1843" w:type="dxa"/>
            <w:tcBorders>
              <w:top w:val="single" w:sz="4" w:space="0" w:color="000000"/>
              <w:left w:val="single" w:sz="4" w:space="0" w:color="000000"/>
              <w:bottom w:val="single" w:sz="4" w:space="0" w:color="000000"/>
              <w:right w:val="single" w:sz="4" w:space="0" w:color="000000"/>
            </w:tcBorders>
            <w:hideMark/>
          </w:tcPr>
          <w:p w:rsidR="003F0A57" w:rsidRPr="000B09E7" w:rsidRDefault="003F0A57">
            <w:pPr>
              <w:spacing w:after="0" w:line="240" w:lineRule="auto"/>
              <w:rPr>
                <w:rFonts w:ascii="Times New Roman" w:hAnsi="Times New Roman" w:cs="Times New Roman"/>
                <w:b/>
                <w:sz w:val="24"/>
                <w:szCs w:val="24"/>
                <w:lang w:val="kk-KZ"/>
              </w:rPr>
            </w:pPr>
            <w:r w:rsidRPr="000B09E7">
              <w:rPr>
                <w:rFonts w:ascii="Times New Roman" w:hAnsi="Times New Roman" w:cs="Times New Roman"/>
                <w:b/>
                <w:sz w:val="24"/>
                <w:szCs w:val="24"/>
              </w:rPr>
              <w:t>Постреквизи</w:t>
            </w:r>
            <w:proofErr w:type="gramStart"/>
            <w:r w:rsidRPr="000B09E7">
              <w:rPr>
                <w:rFonts w:ascii="Times New Roman" w:hAnsi="Times New Roman" w:cs="Times New Roman"/>
                <w:b/>
                <w:sz w:val="24"/>
                <w:szCs w:val="24"/>
              </w:rPr>
              <w:t>т</w:t>
            </w:r>
            <w:r w:rsidR="000B09E7">
              <w:rPr>
                <w:rFonts w:ascii="Times New Roman" w:hAnsi="Times New Roman" w:cs="Times New Roman"/>
                <w:b/>
                <w:sz w:val="24"/>
                <w:szCs w:val="24"/>
              </w:rPr>
              <w:t>-</w:t>
            </w:r>
            <w:proofErr w:type="gramEnd"/>
            <w:r w:rsidR="000B09E7">
              <w:rPr>
                <w:rFonts w:ascii="Times New Roman" w:hAnsi="Times New Roman" w:cs="Times New Roman"/>
                <w:b/>
                <w:sz w:val="24"/>
                <w:szCs w:val="24"/>
              </w:rPr>
              <w:t xml:space="preserve"> </w:t>
            </w:r>
            <w:r w:rsidRPr="000B09E7">
              <w:rPr>
                <w:rFonts w:ascii="Times New Roman" w:hAnsi="Times New Roman" w:cs="Times New Roman"/>
                <w:b/>
                <w:sz w:val="24"/>
                <w:szCs w:val="24"/>
                <w:lang w:val="kk-KZ"/>
              </w:rPr>
              <w:t>тер</w:t>
            </w:r>
          </w:p>
        </w:tc>
        <w:tc>
          <w:tcPr>
            <w:tcW w:w="7993" w:type="dxa"/>
            <w:tcBorders>
              <w:top w:val="single" w:sz="4" w:space="0" w:color="000000"/>
              <w:left w:val="single" w:sz="4" w:space="0" w:color="000000"/>
              <w:bottom w:val="single" w:sz="4" w:space="0" w:color="000000"/>
              <w:right w:val="single" w:sz="4" w:space="0" w:color="000000"/>
            </w:tcBorders>
            <w:hideMark/>
          </w:tcPr>
          <w:p w:rsidR="003F0A57" w:rsidRDefault="003F0A57">
            <w:pPr>
              <w:pStyle w:val="a3"/>
              <w:spacing w:after="0" w:line="240" w:lineRule="auto"/>
              <w:jc w:val="both"/>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“Психологиядағы математикалық әдістер”</w:t>
            </w:r>
            <w:r>
              <w:rPr>
                <w:rFonts w:ascii="Times New Roman" w:hAnsi="Times New Roman" w:cs="Times New Roman"/>
                <w:bCs/>
                <w:sz w:val="24"/>
                <w:szCs w:val="24"/>
                <w:lang w:val="kk-KZ"/>
              </w:rPr>
              <w:t>, «Психикалық құбылыстарды модельдеу», «Психологиядағы ықтималдық әдістер» .</w:t>
            </w:r>
          </w:p>
        </w:tc>
      </w:tr>
      <w:tr w:rsidR="003F0A57" w:rsidTr="000B09E7">
        <w:tc>
          <w:tcPr>
            <w:tcW w:w="1843" w:type="dxa"/>
            <w:tcBorders>
              <w:top w:val="single" w:sz="4" w:space="0" w:color="000000"/>
              <w:left w:val="single" w:sz="4" w:space="0" w:color="000000"/>
              <w:bottom w:val="single" w:sz="4" w:space="0" w:color="000000"/>
              <w:right w:val="single" w:sz="4" w:space="0" w:color="000000"/>
            </w:tcBorders>
            <w:hideMark/>
          </w:tcPr>
          <w:p w:rsidR="003F0A57" w:rsidRPr="000B09E7" w:rsidRDefault="003F0A57">
            <w:pPr>
              <w:spacing w:line="240" w:lineRule="auto"/>
              <w:rPr>
                <w:rFonts w:ascii="Times New Roman" w:eastAsia="Calibri" w:hAnsi="Times New Roman" w:cs="Times New Roman"/>
                <w:b/>
                <w:sz w:val="24"/>
                <w:szCs w:val="24"/>
                <w:lang w:val="kk-KZ" w:eastAsia="en-US"/>
              </w:rPr>
            </w:pPr>
            <w:r w:rsidRPr="000B09E7">
              <w:rPr>
                <w:rFonts w:ascii="Times New Roman" w:eastAsia="Calibri" w:hAnsi="Times New Roman" w:cs="Times New Roman"/>
                <w:b/>
                <w:sz w:val="24"/>
                <w:szCs w:val="24"/>
                <w:lang w:val="kk-KZ" w:eastAsia="en-US"/>
              </w:rPr>
              <w:t>Ақпараттық ресурстар</w:t>
            </w:r>
          </w:p>
        </w:tc>
        <w:tc>
          <w:tcPr>
            <w:tcW w:w="8027" w:type="dxa"/>
            <w:gridSpan w:val="2"/>
            <w:tcBorders>
              <w:top w:val="single" w:sz="4" w:space="0" w:color="000000"/>
              <w:left w:val="single" w:sz="4" w:space="0" w:color="000000"/>
              <w:bottom w:val="single" w:sz="4" w:space="0" w:color="000000"/>
              <w:right w:val="single" w:sz="4" w:space="0" w:color="000000"/>
            </w:tcBorders>
            <w:hideMark/>
          </w:tcPr>
          <w:p w:rsidR="003F0A57" w:rsidRDefault="003F0A57">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Оқу әдебиеттері</w:t>
            </w:r>
            <w:r>
              <w:rPr>
                <w:rFonts w:ascii="Times New Roman" w:hAnsi="Times New Roman" w:cs="Times New Roman"/>
                <w:sz w:val="24"/>
                <w:szCs w:val="24"/>
                <w:lang w:val="kk-KZ"/>
              </w:rPr>
              <w:t>:</w:t>
            </w:r>
          </w:p>
          <w:p w:rsidR="003F0A57" w:rsidRDefault="003F0A57">
            <w:pPr>
              <w:spacing w:after="0" w:line="240" w:lineRule="auto"/>
              <w:jc w:val="both"/>
              <w:rPr>
                <w:rFonts w:ascii="Times New Roman" w:hAnsi="Times New Roman" w:cs="Times New Roman"/>
                <w:b/>
                <w:bCs/>
                <w:sz w:val="24"/>
                <w:szCs w:val="24"/>
                <w:lang w:val="kk-KZ"/>
              </w:rPr>
            </w:pPr>
            <w:r>
              <w:rPr>
                <w:rFonts w:ascii="Times New Roman" w:hAnsi="Times New Roman" w:cs="Times New Roman"/>
                <w:color w:val="000000"/>
                <w:sz w:val="24"/>
                <w:szCs w:val="24"/>
                <w:lang w:val="kk-KZ"/>
              </w:rPr>
              <w:t>1.</w:t>
            </w:r>
            <w:r>
              <w:rPr>
                <w:rFonts w:ascii="Times New Roman" w:hAnsi="Times New Roman" w:cs="Times New Roman"/>
                <w:sz w:val="24"/>
                <w:szCs w:val="24"/>
                <w:lang w:val="kk-KZ"/>
              </w:rPr>
              <w:t>Бердібаева С.Қ. Психологиялық зерттеулердің математикалық негізі.-Алматы, 2008.-86 с.</w:t>
            </w:r>
          </w:p>
          <w:p w:rsidR="00147423" w:rsidRDefault="003F0A57" w:rsidP="00F250E3">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2.</w:t>
            </w:r>
            <w:r w:rsidR="00FB6F50">
              <w:rPr>
                <w:rFonts w:ascii="Times New Roman" w:hAnsi="Times New Roman" w:cs="Times New Roman"/>
                <w:sz w:val="24"/>
                <w:szCs w:val="24"/>
                <w:lang w:val="kk-KZ"/>
              </w:rPr>
              <w:t xml:space="preserve"> Буреева Н.Н. Многомерный статистический анализ с использованием ППП </w:t>
            </w:r>
            <w:r w:rsidR="00FB6F50" w:rsidRPr="00F250E3">
              <w:rPr>
                <w:rFonts w:ascii="Times New Roman" w:hAnsi="Times New Roman" w:cs="Times New Roman"/>
                <w:sz w:val="24"/>
                <w:szCs w:val="24"/>
                <w:lang w:val="kk-KZ"/>
              </w:rPr>
              <w:t>STATISTICA</w:t>
            </w:r>
            <w:r w:rsidR="00FB6F50">
              <w:rPr>
                <w:rFonts w:ascii="Times New Roman" w:hAnsi="Times New Roman" w:cs="Times New Roman"/>
                <w:sz w:val="24"/>
                <w:szCs w:val="24"/>
                <w:lang w:val="kk-KZ"/>
              </w:rPr>
              <w:t>.-М.2014  3.</w:t>
            </w:r>
            <w:r w:rsidRPr="00F250E3">
              <w:rPr>
                <w:rFonts w:ascii="Times New Roman" w:eastAsia="Times New Roman" w:hAnsi="Times New Roman" w:cs="Times New Roman"/>
                <w:sz w:val="24"/>
                <w:szCs w:val="24"/>
                <w:lang w:val="kk-KZ"/>
              </w:rPr>
              <w:t>Гайдышев И. Анализ и обработка данных: Специальный справочник. -СПб.: Питер, 20</w:t>
            </w:r>
            <w:r>
              <w:rPr>
                <w:rFonts w:ascii="Times New Roman" w:eastAsia="Times New Roman" w:hAnsi="Times New Roman" w:cs="Times New Roman"/>
                <w:sz w:val="24"/>
                <w:szCs w:val="24"/>
                <w:lang w:val="kk-KZ"/>
              </w:rPr>
              <w:t>1</w:t>
            </w:r>
            <w:r w:rsidRPr="00F250E3">
              <w:rPr>
                <w:rFonts w:ascii="Times New Roman" w:eastAsia="Times New Roman" w:hAnsi="Times New Roman" w:cs="Times New Roman"/>
                <w:sz w:val="24"/>
                <w:szCs w:val="24"/>
                <w:lang w:val="kk-KZ"/>
              </w:rPr>
              <w:t>1.-752 с.</w:t>
            </w:r>
            <w:r w:rsidR="00147423">
              <w:rPr>
                <w:rFonts w:ascii="Times New Roman" w:hAnsi="Times New Roman" w:cs="Times New Roman"/>
                <w:sz w:val="24"/>
                <w:szCs w:val="24"/>
                <w:lang w:val="kk-KZ"/>
              </w:rPr>
              <w:t xml:space="preserve"> </w:t>
            </w:r>
          </w:p>
          <w:p w:rsidR="00147423" w:rsidRPr="00147423" w:rsidRDefault="00F250E3" w:rsidP="0014742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sidR="00147423">
              <w:rPr>
                <w:rFonts w:ascii="Times New Roman" w:hAnsi="Times New Roman" w:cs="Times New Roman"/>
                <w:sz w:val="24"/>
                <w:szCs w:val="24"/>
                <w:lang w:val="kk-KZ"/>
              </w:rPr>
              <w:t>.Myers J.L., Well A.D. Research and Statistical Analysis \\ Psychology Online Net-2019</w:t>
            </w:r>
          </w:p>
          <w:p w:rsidR="003F0A57" w:rsidRDefault="00F250E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003F0A57">
              <w:rPr>
                <w:rFonts w:ascii="Times New Roman" w:eastAsia="Times New Roman" w:hAnsi="Times New Roman" w:cs="Times New Roman"/>
                <w:sz w:val="24"/>
                <w:szCs w:val="24"/>
                <w:lang w:val="kk-KZ"/>
              </w:rPr>
              <w:t>.</w:t>
            </w:r>
            <w:r w:rsidR="003F0A57" w:rsidRPr="009A6746">
              <w:rPr>
                <w:rFonts w:ascii="Times New Roman" w:eastAsia="Times New Roman" w:hAnsi="Times New Roman" w:cs="Times New Roman"/>
                <w:sz w:val="24"/>
                <w:szCs w:val="24"/>
                <w:lang w:val="kk-KZ"/>
              </w:rPr>
              <w:t>Наследов А.Д. SPSS: компьютерный анали</w:t>
            </w:r>
            <w:r w:rsidR="003F0A57">
              <w:rPr>
                <w:rFonts w:ascii="Times New Roman" w:eastAsia="Times New Roman" w:hAnsi="Times New Roman" w:cs="Times New Roman"/>
                <w:sz w:val="24"/>
                <w:szCs w:val="24"/>
              </w:rPr>
              <w:t>з данных в психологии и социальных науках. -СПб.: Питер, 20</w:t>
            </w:r>
            <w:r w:rsidR="003F0A57">
              <w:rPr>
                <w:rFonts w:ascii="Times New Roman" w:eastAsia="Times New Roman" w:hAnsi="Times New Roman" w:cs="Times New Roman"/>
                <w:sz w:val="24"/>
                <w:szCs w:val="24"/>
                <w:lang w:val="kk-KZ"/>
              </w:rPr>
              <w:t>14</w:t>
            </w:r>
            <w:r w:rsidR="003F0A57">
              <w:rPr>
                <w:rFonts w:ascii="Times New Roman" w:eastAsia="Times New Roman" w:hAnsi="Times New Roman" w:cs="Times New Roman"/>
                <w:sz w:val="24"/>
                <w:szCs w:val="24"/>
              </w:rPr>
              <w:t xml:space="preserve">.-416 </w:t>
            </w:r>
            <w:proofErr w:type="gramStart"/>
            <w:r w:rsidR="003F0A57">
              <w:rPr>
                <w:rFonts w:ascii="Times New Roman" w:eastAsia="Times New Roman" w:hAnsi="Times New Roman" w:cs="Times New Roman"/>
                <w:sz w:val="24"/>
                <w:szCs w:val="24"/>
              </w:rPr>
              <w:t>с</w:t>
            </w:r>
            <w:proofErr w:type="gramEnd"/>
            <w:r w:rsidR="003F0A57">
              <w:rPr>
                <w:rFonts w:ascii="Times New Roman" w:eastAsia="Times New Roman" w:hAnsi="Times New Roman" w:cs="Times New Roman"/>
                <w:sz w:val="24"/>
                <w:szCs w:val="24"/>
              </w:rPr>
              <w:t>.</w:t>
            </w:r>
          </w:p>
          <w:p w:rsidR="00147423" w:rsidRDefault="00F250E3" w:rsidP="00147423">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5</w:t>
            </w:r>
            <w:r w:rsidR="00147423">
              <w:rPr>
                <w:rFonts w:ascii="Times New Roman" w:eastAsia="Times New Roman" w:hAnsi="Times New Roman" w:cs="Times New Roman"/>
                <w:sz w:val="24"/>
                <w:szCs w:val="24"/>
                <w:lang w:val="kk-KZ"/>
              </w:rPr>
              <w:t>.</w:t>
            </w:r>
            <w:r w:rsidR="00147423">
              <w:rPr>
                <w:rFonts w:ascii="Times New Roman" w:hAnsi="Times New Roman" w:cs="Times New Roman"/>
                <w:sz w:val="24"/>
                <w:szCs w:val="24"/>
                <w:lang w:val="kk-KZ"/>
              </w:rPr>
              <w:t xml:space="preserve"> Остапенко Р.И. Математическое основы психологии.-Воронеж: ВГПУ, 2010.-76 с  </w:t>
            </w:r>
          </w:p>
          <w:p w:rsidR="00711944" w:rsidRPr="00147423" w:rsidRDefault="00F250E3" w:rsidP="0014742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w:t>
            </w:r>
            <w:r w:rsidR="009A6746">
              <w:rPr>
                <w:rFonts w:ascii="Times New Roman" w:hAnsi="Times New Roman" w:cs="Times New Roman"/>
                <w:sz w:val="24"/>
                <w:szCs w:val="24"/>
                <w:lang w:val="kk-KZ"/>
              </w:rPr>
              <w:t>.Сидоренко Е.В.  Математические методы  в психологии.-М., 2006</w:t>
            </w:r>
          </w:p>
          <w:p w:rsidR="003F0A57" w:rsidRDefault="003F0A57">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4"/>
                <w:szCs w:val="24"/>
                <w:lang w:eastAsia="en-US"/>
              </w:rPr>
              <w:lastRenderedPageBreak/>
              <w:t>Интернет-ресурс</w:t>
            </w:r>
            <w:r>
              <w:rPr>
                <w:rFonts w:ascii="Times New Roman" w:eastAsia="Calibri" w:hAnsi="Times New Roman" w:cs="Times New Roman"/>
                <w:b/>
                <w:sz w:val="24"/>
                <w:szCs w:val="24"/>
                <w:lang w:val="kk-KZ" w:eastAsia="en-US"/>
              </w:rPr>
              <w:t>тар</w:t>
            </w:r>
            <w:r>
              <w:rPr>
                <w:rFonts w:ascii="Times New Roman" w:hAnsi="Times New Roman" w:cs="Times New Roman"/>
                <w:b/>
                <w:sz w:val="24"/>
                <w:szCs w:val="24"/>
              </w:rPr>
              <w:t xml:space="preserve">: </w:t>
            </w:r>
          </w:p>
          <w:p w:rsidR="00FB6F50" w:rsidRDefault="00FB6F50" w:rsidP="00FB6F5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1.</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Библиотека - http://www.koob.ru </w:t>
            </w:r>
          </w:p>
          <w:p w:rsidR="00FB6F50" w:rsidRDefault="00FB6F50" w:rsidP="00FB6F5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Pr>
                <w:rFonts w:ascii="Times New Roman" w:hAnsi="Times New Roman" w:cs="Times New Roman"/>
                <w:sz w:val="24"/>
                <w:szCs w:val="24"/>
              </w:rPr>
              <w:t xml:space="preserve">. Библиотека психологии - http://psylib.myword.ru </w:t>
            </w:r>
          </w:p>
          <w:p w:rsidR="00FB6F50" w:rsidRDefault="00FB6F50" w:rsidP="00FB6F5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rPr>
              <w:t xml:space="preserve">. Российский студенческий портал – http://www.x-student.ru/ </w:t>
            </w:r>
          </w:p>
          <w:p w:rsidR="00FB6F50" w:rsidRPr="00FB6F50" w:rsidRDefault="00FB6F50" w:rsidP="00FB6F50">
            <w:pPr>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4</w:t>
            </w:r>
            <w:r>
              <w:rPr>
                <w:rFonts w:ascii="Times New Roman" w:hAnsi="Times New Roman" w:cs="Times New Roman"/>
                <w:sz w:val="24"/>
                <w:szCs w:val="24"/>
              </w:rPr>
              <w:t>. Все для студента - www.twirpx.com/</w:t>
            </w:r>
          </w:p>
        </w:tc>
      </w:tr>
      <w:tr w:rsidR="003F0A57" w:rsidRPr="00866A59" w:rsidTr="000B09E7">
        <w:trPr>
          <w:gridAfter w:val="1"/>
          <w:wAfter w:w="34" w:type="dxa"/>
        </w:trPr>
        <w:tc>
          <w:tcPr>
            <w:tcW w:w="1843" w:type="dxa"/>
            <w:tcBorders>
              <w:top w:val="single" w:sz="4" w:space="0" w:color="000000"/>
              <w:left w:val="single" w:sz="4" w:space="0" w:color="000000"/>
              <w:bottom w:val="single" w:sz="4" w:space="0" w:color="000000"/>
              <w:right w:val="single" w:sz="4" w:space="0" w:color="000000"/>
            </w:tcBorders>
            <w:hideMark/>
          </w:tcPr>
          <w:p w:rsidR="003F0A57" w:rsidRPr="000B09E7" w:rsidRDefault="003F0A57">
            <w:pPr>
              <w:spacing w:after="0" w:line="240" w:lineRule="auto"/>
              <w:rPr>
                <w:rFonts w:ascii="Times New Roman" w:hAnsi="Times New Roman" w:cs="Times New Roman"/>
                <w:b/>
                <w:sz w:val="24"/>
                <w:szCs w:val="24"/>
                <w:lang w:val="kk-KZ"/>
              </w:rPr>
            </w:pPr>
            <w:r w:rsidRPr="000B09E7">
              <w:rPr>
                <w:rFonts w:ascii="Times New Roman" w:hAnsi="Times New Roman" w:cs="Times New Roman"/>
                <w:b/>
                <w:sz w:val="24"/>
                <w:szCs w:val="24"/>
                <w:lang w:val="kk-KZ"/>
              </w:rPr>
              <w:lastRenderedPageBreak/>
              <w:t>Курстың  университет құндылық</w:t>
            </w:r>
            <w:r w:rsidR="007B16EF">
              <w:rPr>
                <w:rFonts w:ascii="Times New Roman" w:hAnsi="Times New Roman" w:cs="Times New Roman"/>
                <w:b/>
                <w:sz w:val="24"/>
                <w:szCs w:val="24"/>
                <w:lang w:val="kk-KZ"/>
              </w:rPr>
              <w:t>-</w:t>
            </w:r>
          </w:p>
          <w:p w:rsidR="003F0A57" w:rsidRPr="000B09E7" w:rsidRDefault="003F0A57">
            <w:pPr>
              <w:spacing w:after="0" w:line="240" w:lineRule="auto"/>
              <w:rPr>
                <w:rFonts w:ascii="Times New Roman" w:hAnsi="Times New Roman" w:cs="Times New Roman"/>
                <w:b/>
                <w:sz w:val="24"/>
                <w:szCs w:val="24"/>
                <w:lang w:val="kk-KZ"/>
              </w:rPr>
            </w:pPr>
            <w:r w:rsidRPr="000B09E7">
              <w:rPr>
                <w:rFonts w:ascii="Times New Roman" w:hAnsi="Times New Roman" w:cs="Times New Roman"/>
                <w:b/>
                <w:sz w:val="24"/>
                <w:szCs w:val="24"/>
                <w:lang w:val="kk-KZ"/>
              </w:rPr>
              <w:t>тар контексін</w:t>
            </w:r>
            <w:r w:rsidR="007B16EF">
              <w:rPr>
                <w:rFonts w:ascii="Times New Roman" w:hAnsi="Times New Roman" w:cs="Times New Roman"/>
                <w:b/>
                <w:sz w:val="24"/>
                <w:szCs w:val="24"/>
                <w:lang w:val="kk-KZ"/>
              </w:rPr>
              <w:t>-</w:t>
            </w:r>
          </w:p>
          <w:p w:rsidR="003F0A57" w:rsidRPr="000B09E7" w:rsidRDefault="003F0A57">
            <w:pPr>
              <w:spacing w:after="0" w:line="240" w:lineRule="auto"/>
              <w:rPr>
                <w:rFonts w:ascii="Times New Roman" w:hAnsi="Times New Roman" w:cs="Times New Roman"/>
                <w:b/>
                <w:sz w:val="24"/>
                <w:szCs w:val="24"/>
                <w:lang w:val="kk-KZ"/>
              </w:rPr>
            </w:pPr>
            <w:r w:rsidRPr="000B09E7">
              <w:rPr>
                <w:rFonts w:ascii="Times New Roman" w:hAnsi="Times New Roman" w:cs="Times New Roman"/>
                <w:b/>
                <w:sz w:val="24"/>
                <w:szCs w:val="24"/>
                <w:lang w:val="kk-KZ"/>
              </w:rPr>
              <w:t>дегі академия</w:t>
            </w:r>
          </w:p>
          <w:p w:rsidR="003F0A57" w:rsidRDefault="003F0A57">
            <w:pPr>
              <w:spacing w:after="0" w:line="240" w:lineRule="auto"/>
              <w:rPr>
                <w:rFonts w:ascii="Times New Roman" w:hAnsi="Times New Roman" w:cs="Times New Roman"/>
                <w:sz w:val="24"/>
                <w:szCs w:val="24"/>
              </w:rPr>
            </w:pPr>
            <w:r w:rsidRPr="000B09E7">
              <w:rPr>
                <w:rFonts w:ascii="Times New Roman" w:hAnsi="Times New Roman" w:cs="Times New Roman"/>
                <w:b/>
                <w:sz w:val="24"/>
                <w:szCs w:val="24"/>
                <w:lang w:val="kk-KZ"/>
              </w:rPr>
              <w:t>лық саясаты</w:t>
            </w:r>
            <w:r>
              <w:rPr>
                <w:rFonts w:ascii="Times New Roman" w:hAnsi="Times New Roman" w:cs="Times New Roman"/>
                <w:sz w:val="24"/>
                <w:szCs w:val="24"/>
                <w:lang w:val="kk-KZ"/>
              </w:rPr>
              <w:t xml:space="preserve"> </w:t>
            </w:r>
          </w:p>
        </w:tc>
        <w:tc>
          <w:tcPr>
            <w:tcW w:w="7993" w:type="dxa"/>
            <w:tcBorders>
              <w:top w:val="single" w:sz="4" w:space="0" w:color="000000"/>
              <w:left w:val="single" w:sz="4" w:space="0" w:color="000000"/>
              <w:bottom w:val="single" w:sz="4" w:space="0" w:color="000000"/>
              <w:right w:val="single" w:sz="4" w:space="0" w:color="000000"/>
            </w:tcBorders>
            <w:hideMark/>
          </w:tcPr>
          <w:p w:rsidR="003F0A57" w:rsidRDefault="003F0A57">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Академиялық мінез-құлық ережесі</w:t>
            </w:r>
            <w:r>
              <w:rPr>
                <w:rFonts w:ascii="Times New Roman" w:hAnsi="Times New Roman" w:cs="Times New Roman"/>
                <w:b/>
                <w:sz w:val="24"/>
                <w:szCs w:val="24"/>
              </w:rPr>
              <w:t xml:space="preserve">: </w:t>
            </w:r>
          </w:p>
          <w:p w:rsidR="003066EB" w:rsidRPr="003066EB" w:rsidRDefault="003066EB" w:rsidP="003066EB">
            <w:pPr>
              <w:pStyle w:val="a5"/>
              <w:tabs>
                <w:tab w:val="left" w:pos="426"/>
              </w:tabs>
              <w:spacing w:after="0" w:line="240" w:lineRule="auto"/>
              <w:ind w:left="34"/>
              <w:jc w:val="both"/>
              <w:rPr>
                <w:rFonts w:ascii="Times New Roman" w:hAnsi="Times New Roman" w:cs="Times New Roman"/>
                <w:sz w:val="24"/>
                <w:szCs w:val="24"/>
                <w:lang w:val="kk-KZ"/>
              </w:rPr>
            </w:pPr>
            <w:r>
              <w:rPr>
                <w:lang w:val="kk-KZ"/>
              </w:rPr>
              <w:t>1.</w:t>
            </w:r>
            <w:r w:rsidRPr="003066EB">
              <w:rPr>
                <w:rFonts w:ascii="Times New Roman" w:hAnsi="Times New Roman" w:cs="Times New Roman"/>
                <w:sz w:val="24"/>
                <w:szCs w:val="24"/>
                <w:lang w:val="kk-KZ"/>
              </w:rPr>
              <w:t>Әрбір аудиториялық сабаққа төменде берілген  кесте бойынша алдын ала дайын болуыңыз қажет, аудиторияда талдауға дайындықпен және сабақта қаралатын сұрақтарға, талдауларға дайын болу қажет болып саналады.</w:t>
            </w:r>
          </w:p>
          <w:p w:rsidR="003066EB" w:rsidRDefault="003066EB" w:rsidP="003066EB">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2.Сабаққа міндетті түрде қатысу, кешікпеу. Сабаққа келмеу немесе кешігу 0 баллмен бағаланады. Студентің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w:t>
            </w:r>
          </w:p>
          <w:p w:rsidR="003066EB" w:rsidRDefault="003066EB" w:rsidP="003066E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3.Тапсырмаларды тапсыру және орындау мерзімдерін міндетті түрде сақтап отыру (СӨЖ, Рубежді бақылау, бақылау және жобаларды жасау тапсрымалары бойынша). Орындалған тапсырмаларды тапсыру  мерзімдері бұзылса  бағалау барысында штраф баллдар алынып тасталады.</w:t>
            </w:r>
          </w:p>
          <w:p w:rsidR="003066EB" w:rsidRDefault="003066EB" w:rsidP="003066E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4.Семестр бойы сіз аудиторияда өз таңдауыңыз бойынша өз презентацияңызды дайындап қорғап отырасыз. Презентациялар мен  жобаларға нақты талаптар аудиториялық сабактарға бөлінеді. </w:t>
            </w:r>
          </w:p>
          <w:p w:rsidR="003066EB" w:rsidRPr="003066EB" w:rsidRDefault="003066EB" w:rsidP="003066EB">
            <w:pPr>
              <w:pStyle w:val="a5"/>
              <w:tabs>
                <w:tab w:val="left" w:pos="426"/>
              </w:tabs>
              <w:spacing w:after="0" w:line="240" w:lineRule="auto"/>
              <w:ind w:left="3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5.Оқытушы ұсынған құрылымдық мәліметтерді қолдана отырып, ДҚБЖ әзірлеуді көздейтін, бағдарламалау жобасын аяқтауға тиістісіз. </w:t>
            </w:r>
            <w:r>
              <w:rPr>
                <w:rStyle w:val="shorttext"/>
                <w:rFonts w:ascii="Times New Roman" w:hAnsi="Times New Roman" w:cs="Times New Roman"/>
                <w:sz w:val="24"/>
                <w:szCs w:val="24"/>
                <w:lang w:val="kk-KZ"/>
              </w:rPr>
              <w:t>Тапсыр -малар, презентациялар, жобалар компьютерлік нұсқада орындалады.</w:t>
            </w:r>
          </w:p>
          <w:p w:rsidR="003F0A57" w:rsidRDefault="003F0A57">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Академиялық құндылықтар:</w:t>
            </w:r>
            <w:r>
              <w:rPr>
                <w:rFonts w:ascii="Times New Roman" w:hAnsi="Times New Roman" w:cs="Times New Roman"/>
                <w:sz w:val="24"/>
                <w:szCs w:val="24"/>
                <w:lang w:val="kk-KZ"/>
              </w:rPr>
              <w:t xml:space="preserve"> </w:t>
            </w:r>
          </w:p>
          <w:p w:rsidR="003F0A57" w:rsidRDefault="003F0A5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1.Академиялық адалдық және тұтастық: барлық тапсырмаларды өзбеттілі орындау; плагиатқа бармау; оқытушыны алдамау және  құрметпен қарау.</w:t>
            </w:r>
          </w:p>
          <w:p w:rsidR="003F0A57" w:rsidRDefault="003F0A5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Мүмкіндігі шектеулі студенттер кеңес беру көмегін ала алады, </w:t>
            </w:r>
          </w:p>
          <w:p w:rsidR="003F0A57" w:rsidRDefault="003F0A5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de-CH"/>
              </w:rPr>
              <w:t>E</w:t>
            </w:r>
            <w:r>
              <w:rPr>
                <w:rFonts w:ascii="Times New Roman" w:hAnsi="Times New Roman" w:cs="Times New Roman"/>
                <w:sz w:val="24"/>
                <w:szCs w:val="24"/>
                <w:lang w:val="en-US"/>
              </w:rPr>
              <w:t>-</w:t>
            </w:r>
            <w:proofErr w:type="spellStart"/>
            <w:r>
              <w:rPr>
                <w:rFonts w:ascii="Times New Roman" w:hAnsi="Times New Roman" w:cs="Times New Roman"/>
                <w:sz w:val="24"/>
                <w:szCs w:val="24"/>
                <w:lang w:val="de-CH"/>
              </w:rPr>
              <w:t>mail</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kk-KZ"/>
              </w:rPr>
              <w:t>berdyba</w:t>
            </w:r>
            <w:r>
              <w:rPr>
                <w:rFonts w:ascii="Times New Roman" w:hAnsi="Times New Roman" w:cs="Times New Roman"/>
                <w:sz w:val="24"/>
                <w:szCs w:val="24"/>
                <w:lang w:val="en-US"/>
              </w:rPr>
              <w:t>y</w:t>
            </w:r>
            <w:r>
              <w:rPr>
                <w:rFonts w:ascii="Times New Roman" w:hAnsi="Times New Roman" w:cs="Times New Roman"/>
                <w:sz w:val="24"/>
                <w:szCs w:val="24"/>
                <w:lang w:val="kk-KZ"/>
              </w:rPr>
              <w:t>eva_sveta</w:t>
            </w:r>
            <w:r>
              <w:rPr>
                <w:rFonts w:ascii="Times New Roman" w:hAnsi="Times New Roman" w:cs="Times New Roman"/>
                <w:sz w:val="24"/>
                <w:szCs w:val="24"/>
                <w:lang w:val="en-US"/>
              </w:rPr>
              <w:t>1</w:t>
            </w:r>
            <w:r>
              <w:rPr>
                <w:rFonts w:ascii="Times New Roman" w:hAnsi="Times New Roman" w:cs="Times New Roman"/>
                <w:sz w:val="24"/>
                <w:szCs w:val="24"/>
                <w:lang w:val="kk-KZ"/>
              </w:rPr>
              <w:t>@ mail</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lang w:val="kk-KZ"/>
              </w:rPr>
              <w:t xml:space="preserve">  телефон: 8 777 237 49 77</w:t>
            </w:r>
          </w:p>
        </w:tc>
      </w:tr>
      <w:tr w:rsidR="003F0A57" w:rsidRPr="00283A10" w:rsidTr="000B09E7">
        <w:trPr>
          <w:gridAfter w:val="1"/>
          <w:wAfter w:w="34" w:type="dxa"/>
        </w:trPr>
        <w:tc>
          <w:tcPr>
            <w:tcW w:w="1843" w:type="dxa"/>
            <w:tcBorders>
              <w:top w:val="single" w:sz="4" w:space="0" w:color="000000"/>
              <w:left w:val="single" w:sz="4" w:space="0" w:color="000000"/>
              <w:bottom w:val="single" w:sz="4" w:space="0" w:color="000000"/>
              <w:right w:val="single" w:sz="4" w:space="0" w:color="000000"/>
            </w:tcBorders>
          </w:tcPr>
          <w:p w:rsidR="003F0A57" w:rsidRPr="00FD1C57" w:rsidRDefault="003F0A57">
            <w:pPr>
              <w:spacing w:line="240" w:lineRule="auto"/>
              <w:rPr>
                <w:rFonts w:ascii="Times New Roman" w:hAnsi="Times New Roman" w:cs="Times New Roman"/>
                <w:b/>
                <w:sz w:val="24"/>
                <w:szCs w:val="24"/>
              </w:rPr>
            </w:pPr>
            <w:r w:rsidRPr="00FD1C57">
              <w:rPr>
                <w:rFonts w:ascii="Times New Roman" w:hAnsi="Times New Roman" w:cs="Times New Roman"/>
                <w:b/>
                <w:sz w:val="24"/>
                <w:szCs w:val="24"/>
              </w:rPr>
              <w:t>Ба</w:t>
            </w:r>
            <w:r w:rsidRPr="00FD1C57">
              <w:rPr>
                <w:rFonts w:ascii="Times New Roman" w:hAnsi="Times New Roman" w:cs="Times New Roman"/>
                <w:b/>
                <w:sz w:val="24"/>
                <w:szCs w:val="24"/>
                <w:lang w:val="kk-KZ"/>
              </w:rPr>
              <w:t>ғ</w:t>
            </w:r>
            <w:r w:rsidRPr="00FD1C57">
              <w:rPr>
                <w:rFonts w:ascii="Times New Roman" w:hAnsi="Times New Roman" w:cs="Times New Roman"/>
                <w:b/>
                <w:sz w:val="24"/>
                <w:szCs w:val="24"/>
              </w:rPr>
              <w:t>алау ж</w:t>
            </w:r>
            <w:r w:rsidRPr="00FD1C57">
              <w:rPr>
                <w:rFonts w:ascii="Times New Roman" w:hAnsi="Times New Roman" w:cs="Times New Roman"/>
                <w:b/>
                <w:sz w:val="24"/>
                <w:szCs w:val="24"/>
                <w:lang w:val="kk-KZ"/>
              </w:rPr>
              <w:t>ә</w:t>
            </w:r>
            <w:r w:rsidRPr="00FD1C57">
              <w:rPr>
                <w:rFonts w:ascii="Times New Roman" w:hAnsi="Times New Roman" w:cs="Times New Roman"/>
                <w:b/>
                <w:sz w:val="24"/>
                <w:szCs w:val="24"/>
              </w:rPr>
              <w:t>не аттестациялау саясаты</w:t>
            </w:r>
          </w:p>
          <w:p w:rsidR="003F0A57" w:rsidRDefault="003F0A57">
            <w:pPr>
              <w:spacing w:line="240" w:lineRule="auto"/>
              <w:rPr>
                <w:rFonts w:ascii="Times New Roman" w:eastAsia="Times New Roman" w:hAnsi="Times New Roman" w:cs="Times New Roman"/>
                <w:sz w:val="24"/>
                <w:szCs w:val="24"/>
              </w:rPr>
            </w:pPr>
          </w:p>
        </w:tc>
        <w:tc>
          <w:tcPr>
            <w:tcW w:w="7993" w:type="dxa"/>
            <w:tcBorders>
              <w:top w:val="single" w:sz="4" w:space="0" w:color="000000"/>
              <w:left w:val="single" w:sz="4" w:space="0" w:color="000000"/>
              <w:bottom w:val="single" w:sz="4" w:space="0" w:color="000000"/>
              <w:right w:val="single" w:sz="4" w:space="0" w:color="000000"/>
            </w:tcBorders>
            <w:hideMark/>
          </w:tcPr>
          <w:p w:rsidR="003F0A57" w:rsidRDefault="003F0A57">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rPr>
              <w:t>Критериал</w:t>
            </w:r>
            <w:r>
              <w:rPr>
                <w:rFonts w:ascii="Times New Roman" w:hAnsi="Times New Roman" w:cs="Times New Roman"/>
                <w:b/>
                <w:sz w:val="24"/>
                <w:szCs w:val="24"/>
                <w:lang w:val="kk-KZ"/>
              </w:rPr>
              <w:t>ды бағалау</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 xml:space="preserve"> рубежді бақылау мен емтихан тапсырмалары </w:t>
            </w:r>
            <w:r>
              <w:rPr>
                <w:rFonts w:ascii="Times New Roman" w:hAnsi="Times New Roman" w:cs="Times New Roman"/>
                <w:sz w:val="24"/>
                <w:szCs w:val="24"/>
                <w:lang w:val="kk-KZ"/>
              </w:rPr>
              <w:t xml:space="preserve">меңгерген  базалық түсініктерін ғылыми және </w:t>
            </w:r>
            <w:proofErr w:type="gramStart"/>
            <w:r>
              <w:rPr>
                <w:rFonts w:ascii="Times New Roman" w:hAnsi="Times New Roman" w:cs="Times New Roman"/>
                <w:sz w:val="24"/>
                <w:szCs w:val="24"/>
                <w:lang w:val="kk-KZ"/>
              </w:rPr>
              <w:t>к</w:t>
            </w:r>
            <w:proofErr w:type="gramEnd"/>
            <w:r>
              <w:rPr>
                <w:rFonts w:ascii="Times New Roman" w:hAnsi="Times New Roman" w:cs="Times New Roman"/>
                <w:sz w:val="24"/>
                <w:szCs w:val="24"/>
                <w:lang w:val="kk-KZ"/>
              </w:rPr>
              <w:t>әсіби сферада пайдалану;</w:t>
            </w:r>
            <w:r>
              <w:rPr>
                <w:rFonts w:ascii="Times New Roman" w:eastAsia="Times New Roman" w:hAnsi="Times New Roman" w:cs="Times New Roman"/>
                <w:sz w:val="24"/>
                <w:szCs w:val="24"/>
                <w:lang w:val="kk-KZ"/>
              </w:rPr>
              <w:t xml:space="preserve">  білімдерді практикада қолдануда өз ойын, әрекеті</w:t>
            </w:r>
            <w:proofErr w:type="gramStart"/>
            <w:r>
              <w:rPr>
                <w:rFonts w:ascii="Times New Roman" w:eastAsia="Times New Roman" w:hAnsi="Times New Roman" w:cs="Times New Roman"/>
                <w:sz w:val="24"/>
                <w:szCs w:val="24"/>
                <w:lang w:val="kk-KZ"/>
              </w:rPr>
              <w:t>н</w:t>
            </w:r>
            <w:proofErr w:type="gramEnd"/>
            <w:r>
              <w:rPr>
                <w:rFonts w:ascii="Times New Roman" w:eastAsia="Times New Roman" w:hAnsi="Times New Roman" w:cs="Times New Roman"/>
                <w:sz w:val="24"/>
                <w:szCs w:val="24"/>
                <w:lang w:val="kk-KZ"/>
              </w:rPr>
              <w:t xml:space="preserve"> басқара алу, жоспарлай білу, тың ұсыныстар айта білу; тапсырмаларды орындауда зерттеушілік дағдыларын көрсету, эссе, реферат, презентацияны жасауға икемді болу</w:t>
            </w:r>
            <w:r>
              <w:rPr>
                <w:rFonts w:ascii="Times New Roman" w:hAnsi="Times New Roman" w:cs="Times New Roman"/>
                <w:sz w:val="24"/>
                <w:szCs w:val="24"/>
                <w:lang w:val="kk-KZ"/>
              </w:rPr>
              <w:t>.</w:t>
            </w:r>
          </w:p>
          <w:p w:rsidR="003F0A57" w:rsidRDefault="003F0A57">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Суммативті бағалау</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 xml:space="preserve"> аудиториядағы белсенділік көрсеткішінің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 </w:t>
            </w:r>
            <w:r>
              <w:rPr>
                <w:rFonts w:ascii="Times New Roman" w:hAnsi="Times New Roman" w:cs="Times New Roman"/>
                <w:sz w:val="24"/>
                <w:szCs w:val="24"/>
                <w:lang w:val="kk-KZ"/>
              </w:rPr>
              <w:t xml:space="preserve">Сіздің қорытынды бағаңыз мына формуламен есептеледі </w:t>
            </w:r>
          </w:p>
          <w:p w:rsidR="003F0A57" w:rsidRDefault="003F0A57" w:rsidP="00283A10">
            <w:pPr>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Пән бойынша қорытынды баға=    </w:t>
            </w:r>
            <m:oMath>
              <m:f>
                <m:fPr>
                  <m:ctrlPr>
                    <w:rPr>
                      <w:rFonts w:ascii="Cambria Math" w:hAnsi="Times New Roman" w:cs="Times New Roman"/>
                      <w:sz w:val="24"/>
                      <w:szCs w:val="24"/>
                      <w:lang w:val="kk-KZ"/>
                    </w:rPr>
                  </m:ctrlPr>
                </m:fPr>
                <m:num>
                  <m:r>
                    <m:rPr>
                      <m:sty m:val="p"/>
                    </m:rPr>
                    <w:rPr>
                      <w:rStyle w:val="shorttext"/>
                      <w:rFonts w:ascii="Cambria Math"/>
                      <w:sz w:val="24"/>
                      <w:szCs w:val="24"/>
                      <w:lang w:val="kk-KZ"/>
                    </w:rPr>
                    <m:t>АБ</m:t>
                  </m:r>
                  <m:r>
                    <m:rPr>
                      <m:sty m:val="p"/>
                    </m:rPr>
                    <w:rPr>
                      <w:rStyle w:val="shorttext"/>
                      <w:rFonts w:ascii="Cambria Math"/>
                      <w:sz w:val="24"/>
                      <w:szCs w:val="24"/>
                      <w:lang w:val="kk-KZ"/>
                    </w:rPr>
                    <m:t>1+</m:t>
                  </m:r>
                  <m:r>
                    <m:rPr>
                      <m:sty m:val="p"/>
                    </m:rPr>
                    <w:rPr>
                      <w:rStyle w:val="shorttext"/>
                      <w:rFonts w:ascii="Cambria Math"/>
                      <w:sz w:val="24"/>
                      <w:szCs w:val="24"/>
                      <w:lang w:val="kk-KZ"/>
                    </w:rPr>
                    <m:t>АБ</m:t>
                  </m:r>
                  <m:r>
                    <m:rPr>
                      <m:sty m:val="p"/>
                    </m:rPr>
                    <w:rPr>
                      <w:rStyle w:val="shorttext"/>
                      <w:rFonts w:ascii="Cambria Math"/>
                      <w:sz w:val="24"/>
                      <w:szCs w:val="24"/>
                      <w:lang w:val="kk-KZ"/>
                    </w:rPr>
                    <m:t>2</m:t>
                  </m:r>
                </m:num>
                <m:den>
                  <m:r>
                    <m:rPr>
                      <m:sty m:val="p"/>
                    </m:rPr>
                    <w:rPr>
                      <w:rStyle w:val="shorttext"/>
                      <w:rFonts w:ascii="Cambria Math"/>
                      <w:sz w:val="24"/>
                      <w:szCs w:val="24"/>
                      <w:lang w:val="kk-KZ"/>
                    </w:rPr>
                    <m:t>2</m:t>
                  </m:r>
                </m:den>
              </m:f>
              <m:r>
                <m:rPr>
                  <m:sty m:val="p"/>
                </m:rPr>
                <w:rPr>
                  <w:rStyle w:val="shorttext"/>
                  <w:rFonts w:ascii="Cambria Math"/>
                  <w:sz w:val="24"/>
                  <w:szCs w:val="24"/>
                  <w:lang w:val="kk-KZ"/>
                </w:rPr>
                <m:t xml:space="preserve"> </m:t>
              </m:r>
            </m:oMath>
            <w:r>
              <w:rPr>
                <w:rFonts w:ascii="Times New Roman" w:hAnsi="Times New Roman" w:cs="Times New Roman"/>
                <w:sz w:val="24"/>
                <w:szCs w:val="24"/>
                <w:lang w:val="kk-KZ"/>
              </w:rPr>
              <w:t xml:space="preserve">∙0,6+0,1 МТ+0,3 ИК </w:t>
            </w:r>
          </w:p>
        </w:tc>
      </w:tr>
    </w:tbl>
    <w:p w:rsidR="003F0A57" w:rsidRDefault="003F0A57" w:rsidP="003F0A5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Оқу курсының мазмұнын тарату календары</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7513"/>
        <w:gridCol w:w="850"/>
        <w:gridCol w:w="660"/>
      </w:tblGrid>
      <w:tr w:rsidR="003F0A57" w:rsidTr="003F0A57">
        <w:tc>
          <w:tcPr>
            <w:tcW w:w="817" w:type="dxa"/>
            <w:tcBorders>
              <w:top w:val="single" w:sz="4" w:space="0" w:color="auto"/>
              <w:left w:val="single" w:sz="4" w:space="0" w:color="auto"/>
              <w:bottom w:val="single" w:sz="4" w:space="0" w:color="auto"/>
              <w:right w:val="single" w:sz="4" w:space="0" w:color="auto"/>
            </w:tcBorders>
          </w:tcPr>
          <w:p w:rsidR="003F0A57" w:rsidRDefault="003F0A5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Апта</w:t>
            </w:r>
          </w:p>
          <w:p w:rsidR="003F0A57" w:rsidRDefault="003F0A57">
            <w:pPr>
              <w:spacing w:after="0" w:line="240" w:lineRule="auto"/>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Тақырыптардың атаулары (дәрістер, семинарлар, СӨЖ)</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Сағат</w:t>
            </w:r>
          </w:p>
          <w:p w:rsidR="003F0A57" w:rsidRDefault="003F0A5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660" w:type="dxa"/>
            <w:tcBorders>
              <w:top w:val="single" w:sz="4" w:space="0" w:color="auto"/>
              <w:left w:val="single" w:sz="4" w:space="0" w:color="auto"/>
              <w:bottom w:val="single" w:sz="4" w:space="0" w:color="auto"/>
              <w:right w:val="single" w:sz="4" w:space="0" w:color="auto"/>
            </w:tcBorders>
            <w:hideMark/>
          </w:tcPr>
          <w:p w:rsidR="00993C0A" w:rsidRDefault="00993C0A" w:rsidP="00993C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Мах</w:t>
            </w:r>
          </w:p>
          <w:p w:rsidR="003F0A57" w:rsidRDefault="003F0A57" w:rsidP="00993C0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бал</w:t>
            </w:r>
            <w:r w:rsidR="00993C0A">
              <w:rPr>
                <w:rFonts w:ascii="Times New Roman" w:hAnsi="Times New Roman" w:cs="Times New Roman"/>
                <w:sz w:val="24"/>
                <w:szCs w:val="24"/>
              </w:rPr>
              <w:t>.</w:t>
            </w:r>
          </w:p>
        </w:tc>
      </w:tr>
      <w:tr w:rsidR="003F0A57" w:rsidTr="003F0A57">
        <w:tc>
          <w:tcPr>
            <w:tcW w:w="817"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513"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60" w:type="dxa"/>
            <w:tcBorders>
              <w:top w:val="single" w:sz="4" w:space="0" w:color="auto"/>
              <w:left w:val="single" w:sz="4" w:space="0" w:color="auto"/>
              <w:bottom w:val="single" w:sz="4" w:space="0" w:color="auto"/>
              <w:right w:val="single" w:sz="4" w:space="0" w:color="auto"/>
            </w:tcBorders>
            <w:hideMark/>
          </w:tcPr>
          <w:p w:rsidR="003F0A57" w:rsidRPr="007B16EF" w:rsidRDefault="007B16E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3F0A57" w:rsidTr="003F0A57">
        <w:tc>
          <w:tcPr>
            <w:tcW w:w="817" w:type="dxa"/>
            <w:tcBorders>
              <w:top w:val="single" w:sz="4" w:space="0" w:color="auto"/>
              <w:left w:val="single" w:sz="4" w:space="0" w:color="auto"/>
              <w:bottom w:val="single" w:sz="4" w:space="0" w:color="auto"/>
              <w:right w:val="single" w:sz="4" w:space="0" w:color="auto"/>
            </w:tcBorders>
          </w:tcPr>
          <w:p w:rsidR="003F0A57" w:rsidRDefault="003F0A57">
            <w:pPr>
              <w:spacing w:after="0" w:line="240" w:lineRule="auto"/>
              <w:jc w:val="center"/>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І Модуль</w:t>
            </w:r>
            <w:r>
              <w:rPr>
                <w:rFonts w:ascii="Times New Roman" w:eastAsia="Times New Roman" w:hAnsi="Times New Roman" w:cs="Times New Roman"/>
                <w:b/>
                <w:sz w:val="24"/>
                <w:szCs w:val="24"/>
                <w:lang w:val="kk-KZ"/>
              </w:rPr>
              <w:t>-Статистикаға кіріспе</w:t>
            </w:r>
            <w:r>
              <w:rPr>
                <w:rFonts w:ascii="Times New Roman" w:hAnsi="Times New Roman" w:cs="Times New Roman"/>
                <w:sz w:val="24"/>
                <w:szCs w:val="24"/>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3F0A57" w:rsidRDefault="003F0A57">
            <w:pPr>
              <w:spacing w:after="0" w:line="240" w:lineRule="auto"/>
              <w:jc w:val="center"/>
              <w:rPr>
                <w:rFonts w:ascii="Times New Roman" w:hAnsi="Times New Roman" w:cs="Times New Roman"/>
                <w:sz w:val="24"/>
                <w:szCs w:val="24"/>
                <w:lang w:val="kk-KZ"/>
              </w:rPr>
            </w:pPr>
          </w:p>
        </w:tc>
        <w:tc>
          <w:tcPr>
            <w:tcW w:w="660" w:type="dxa"/>
            <w:tcBorders>
              <w:top w:val="single" w:sz="4" w:space="0" w:color="auto"/>
              <w:left w:val="single" w:sz="4" w:space="0" w:color="auto"/>
              <w:bottom w:val="single" w:sz="4" w:space="0" w:color="auto"/>
              <w:right w:val="single" w:sz="4" w:space="0" w:color="auto"/>
            </w:tcBorders>
          </w:tcPr>
          <w:p w:rsidR="003F0A57" w:rsidRDefault="003F0A57">
            <w:pPr>
              <w:spacing w:after="0" w:line="240" w:lineRule="auto"/>
              <w:jc w:val="center"/>
              <w:rPr>
                <w:rFonts w:ascii="Times New Roman" w:hAnsi="Times New Roman" w:cs="Times New Roman"/>
                <w:sz w:val="24"/>
                <w:szCs w:val="24"/>
                <w:lang w:val="kk-KZ"/>
              </w:rPr>
            </w:pPr>
          </w:p>
        </w:tc>
      </w:tr>
      <w:tr w:rsidR="003F0A57" w:rsidTr="003F0A57">
        <w:trPr>
          <w:trHeight w:val="583"/>
        </w:trPr>
        <w:tc>
          <w:tcPr>
            <w:tcW w:w="817" w:type="dxa"/>
            <w:vMerge w:val="restart"/>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513" w:type="dxa"/>
            <w:tcBorders>
              <w:top w:val="single" w:sz="4" w:space="0" w:color="auto"/>
              <w:left w:val="single" w:sz="4" w:space="0" w:color="auto"/>
              <w:bottom w:val="single" w:sz="4" w:space="0" w:color="auto"/>
              <w:right w:val="single" w:sz="4" w:space="0" w:color="auto"/>
            </w:tcBorders>
            <w:hideMark/>
          </w:tcPr>
          <w:p w:rsidR="003F0A57" w:rsidRPr="00C57085" w:rsidRDefault="003F0A57" w:rsidP="00C57085">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Дәріс</w:t>
            </w:r>
            <w:r>
              <w:rPr>
                <w:rFonts w:ascii="Times New Roman" w:hAnsi="Times New Roman" w:cs="Times New Roman"/>
                <w:b/>
                <w:sz w:val="24"/>
                <w:szCs w:val="24"/>
              </w:rPr>
              <w:t xml:space="preserve"> 1.</w:t>
            </w:r>
            <w:r>
              <w:rPr>
                <w:rFonts w:ascii="Times New Roman" w:hAnsi="Times New Roman" w:cs="Times New Roman"/>
                <w:sz w:val="24"/>
                <w:szCs w:val="24"/>
              </w:rPr>
              <w:t xml:space="preserve"> </w:t>
            </w:r>
            <w:r w:rsidR="009D3CF8">
              <w:rPr>
                <w:rFonts w:ascii="Times New Roman" w:eastAsia="Times New Roman" w:hAnsi="Times New Roman" w:cs="Times New Roman"/>
                <w:sz w:val="24"/>
                <w:szCs w:val="24"/>
                <w:lang w:val="kk-KZ"/>
              </w:rPr>
              <w:t>Математикалық статистиканы психологияда қолдану ерекшеліктері және математикалық психология тарихы.</w:t>
            </w:r>
            <w:r w:rsidR="00E26720">
              <w:rPr>
                <w:rFonts w:ascii="Times New Roman" w:hAnsi="Times New Roman" w:cs="Times New Roman"/>
                <w:sz w:val="24"/>
                <w:szCs w:val="24"/>
                <w:lang w:val="kk-KZ"/>
              </w:rPr>
              <w:t xml:space="preserve"> Психологияның математикалық-статистикалық негізі. </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066E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p>
        </w:tc>
      </w:tr>
      <w:tr w:rsidR="003F0A57" w:rsidTr="003F0A57">
        <w:trPr>
          <w:trHeight w:val="549"/>
        </w:trPr>
        <w:tc>
          <w:tcPr>
            <w:tcW w:w="817" w:type="dxa"/>
            <w:vMerge/>
            <w:tcBorders>
              <w:top w:val="single" w:sz="4" w:space="0" w:color="auto"/>
              <w:left w:val="single" w:sz="4" w:space="0" w:color="auto"/>
              <w:bottom w:val="single" w:sz="4" w:space="0" w:color="auto"/>
              <w:right w:val="single" w:sz="4" w:space="0" w:color="auto"/>
            </w:tcBorders>
            <w:vAlign w:val="center"/>
            <w:hideMark/>
          </w:tcPr>
          <w:p w:rsidR="003F0A57" w:rsidRDefault="003F0A57">
            <w:pPr>
              <w:spacing w:after="0" w:line="240" w:lineRule="auto"/>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hideMark/>
          </w:tcPr>
          <w:p w:rsidR="003F0A57" w:rsidRDefault="003F0A57" w:rsidP="009D3CF8">
            <w:pPr>
              <w:spacing w:after="0" w:line="24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Семинар</w:t>
            </w:r>
            <w:r>
              <w:rPr>
                <w:rFonts w:ascii="Times New Roman" w:hAnsi="Times New Roman" w:cs="Times New Roman"/>
                <w:b/>
                <w:sz w:val="24"/>
                <w:szCs w:val="24"/>
              </w:rPr>
              <w:t xml:space="preserve"> 1.</w:t>
            </w:r>
            <w:r>
              <w:rPr>
                <w:rFonts w:ascii="Times New Roman" w:hAnsi="Times New Roman" w:cs="Times New Roman"/>
                <w:b/>
                <w:color w:val="000000"/>
                <w:sz w:val="24"/>
                <w:szCs w:val="24"/>
                <w:shd w:val="clear" w:color="auto" w:fill="FFFFFF"/>
              </w:rPr>
              <w:t xml:space="preserve"> </w:t>
            </w:r>
            <w:r w:rsidR="00FD1C57">
              <w:rPr>
                <w:rFonts w:ascii="Times New Roman" w:hAnsi="Times New Roman" w:cs="Times New Roman"/>
                <w:sz w:val="24"/>
                <w:szCs w:val="24"/>
                <w:lang w:val="kk-KZ"/>
              </w:rPr>
              <w:t>Психология және қазіргі жаңа математикалық статистика</w:t>
            </w:r>
            <w:r w:rsidR="00FD1C57">
              <w:rPr>
                <w:rFonts w:ascii="Times New Roman" w:hAnsi="Times New Roman" w:cs="Times New Roman"/>
                <w:noProof/>
                <w:color w:val="000000"/>
                <w:sz w:val="24"/>
                <w:szCs w:val="24"/>
                <w:lang w:val="kk-KZ"/>
              </w:rPr>
              <w:t xml:space="preserve"> </w:t>
            </w:r>
            <w:r w:rsidR="009D3CF8">
              <w:rPr>
                <w:rFonts w:ascii="Times New Roman" w:hAnsi="Times New Roman" w:cs="Times New Roman"/>
                <w:sz w:val="24"/>
                <w:szCs w:val="24"/>
                <w:lang w:val="kk-KZ"/>
              </w:rPr>
              <w:t>Психологиядағы  эксперименттік және  психодиагностикалық зерттеулердің нәтижелерін статистикалық өңдеудің   өзіндік ерекшеліктері және оларды математикаландыру және әлемдік психологиялық дағдарыстың әсері.</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7B16E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3F0A57" w:rsidTr="003F0A57">
        <w:tc>
          <w:tcPr>
            <w:tcW w:w="817" w:type="dxa"/>
            <w:vMerge w:val="restart"/>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513" w:type="dxa"/>
            <w:tcBorders>
              <w:top w:val="single" w:sz="4" w:space="0" w:color="auto"/>
              <w:left w:val="single" w:sz="4" w:space="0" w:color="auto"/>
              <w:bottom w:val="single" w:sz="4" w:space="0" w:color="auto"/>
              <w:right w:val="single" w:sz="4" w:space="0" w:color="auto"/>
            </w:tcBorders>
            <w:hideMark/>
          </w:tcPr>
          <w:p w:rsidR="003F0A57" w:rsidRPr="00F92405" w:rsidRDefault="003F0A57" w:rsidP="00B76910">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Дәріс 2</w:t>
            </w:r>
            <w:r>
              <w:rPr>
                <w:rFonts w:ascii="Times New Roman" w:hAnsi="Times New Roman" w:cs="Times New Roman"/>
                <w:b/>
                <w:sz w:val="24"/>
                <w:szCs w:val="24"/>
              </w:rPr>
              <w:t>.</w:t>
            </w:r>
            <w:r>
              <w:rPr>
                <w:rFonts w:ascii="Times New Roman" w:eastAsia="Times New Roman" w:hAnsi="Times New Roman" w:cs="Times New Roman"/>
                <w:sz w:val="24"/>
                <w:szCs w:val="24"/>
                <w:lang w:val="kk-KZ"/>
              </w:rPr>
              <w:t xml:space="preserve"> Психологиялық мәліметтерді статистикалық өңдеу. </w:t>
            </w:r>
            <w:r w:rsidR="00F92405">
              <w:rPr>
                <w:rFonts w:ascii="Times New Roman" w:eastAsia="Times New Roman" w:hAnsi="Times New Roman" w:cs="Times New Roman"/>
                <w:sz w:val="24"/>
                <w:szCs w:val="24"/>
                <w:lang w:val="kk-KZ"/>
              </w:rPr>
              <w:t>Б</w:t>
            </w:r>
            <w:r w:rsidR="008B7CC4">
              <w:rPr>
                <w:rFonts w:ascii="Times New Roman" w:eastAsia="Times New Roman" w:hAnsi="Times New Roman" w:cs="Times New Roman"/>
                <w:sz w:val="24"/>
                <w:szCs w:val="24"/>
                <w:lang w:val="kk-KZ"/>
              </w:rPr>
              <w:t>өлу ұғымы</w:t>
            </w:r>
            <w:r w:rsidR="00582666">
              <w:rPr>
                <w:rFonts w:ascii="Times New Roman" w:eastAsia="Times New Roman" w:hAnsi="Times New Roman" w:cs="Times New Roman"/>
                <w:sz w:val="24"/>
                <w:szCs w:val="24"/>
                <w:lang w:val="kk-KZ"/>
              </w:rPr>
              <w:t>, нормальды бөлу</w:t>
            </w:r>
            <w:r w:rsidR="008B7CC4">
              <w:rPr>
                <w:rFonts w:ascii="Times New Roman" w:eastAsia="Times New Roman" w:hAnsi="Times New Roman" w:cs="Times New Roman"/>
                <w:sz w:val="24"/>
                <w:szCs w:val="24"/>
                <w:lang w:val="kk-KZ"/>
              </w:rPr>
              <w:t xml:space="preserve">,  статистикалық қатарлар, генерал және статистикалық жиынтық. </w:t>
            </w:r>
            <w:r w:rsidR="00B76910">
              <w:rPr>
                <w:rFonts w:ascii="Times New Roman" w:eastAsia="Times New Roman" w:hAnsi="Times New Roman" w:cs="Times New Roman"/>
                <w:sz w:val="24"/>
                <w:szCs w:val="24"/>
                <w:lang w:val="kk-KZ"/>
              </w:rPr>
              <w:t>Пуассондық бөлу. Гаусстық бөлу.</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066E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p>
        </w:tc>
      </w:tr>
      <w:tr w:rsidR="003F0A57" w:rsidTr="003F0A57">
        <w:tc>
          <w:tcPr>
            <w:tcW w:w="817" w:type="dxa"/>
            <w:vMerge/>
            <w:tcBorders>
              <w:top w:val="single" w:sz="4" w:space="0" w:color="auto"/>
              <w:left w:val="single" w:sz="4" w:space="0" w:color="auto"/>
              <w:bottom w:val="single" w:sz="4" w:space="0" w:color="auto"/>
              <w:right w:val="single" w:sz="4" w:space="0" w:color="auto"/>
            </w:tcBorders>
            <w:vAlign w:val="center"/>
            <w:hideMark/>
          </w:tcPr>
          <w:p w:rsidR="003F0A57" w:rsidRDefault="003F0A57">
            <w:pPr>
              <w:spacing w:after="0" w:line="240" w:lineRule="auto"/>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Семинар 2</w:t>
            </w:r>
            <w:r>
              <w:rPr>
                <w:rFonts w:ascii="Times New Roman" w:hAnsi="Times New Roman" w:cs="Times New Roman"/>
                <w:sz w:val="24"/>
                <w:szCs w:val="24"/>
                <w:lang w:val="kk-KZ"/>
              </w:rPr>
              <w:t>.</w:t>
            </w:r>
            <w:r>
              <w:rPr>
                <w:rFonts w:ascii="Times New Roman" w:hAnsi="Times New Roman" w:cs="Times New Roman"/>
                <w:color w:val="000000"/>
                <w:sz w:val="24"/>
                <w:szCs w:val="24"/>
                <w:shd w:val="clear" w:color="auto" w:fill="FFFFFF"/>
                <w:lang w:val="kk-KZ"/>
              </w:rPr>
              <w:t xml:space="preserve"> </w:t>
            </w:r>
            <w:r w:rsidR="00433E05">
              <w:rPr>
                <w:rFonts w:ascii="Times New Roman" w:hAnsi="Times New Roman" w:cs="Times New Roman"/>
                <w:sz w:val="24"/>
                <w:szCs w:val="24"/>
                <w:lang w:val="kk-KZ" w:eastAsia="en-US"/>
              </w:rPr>
              <w:t xml:space="preserve">Индуктивті статистика. </w:t>
            </w:r>
            <w:r w:rsidR="0006340D">
              <w:rPr>
                <w:rFonts w:ascii="Times New Roman" w:hAnsi="Times New Roman" w:cs="Times New Roman"/>
                <w:sz w:val="24"/>
                <w:szCs w:val="24"/>
                <w:lang w:val="kk-KZ" w:eastAsia="en-US"/>
              </w:rPr>
              <w:t xml:space="preserve">Суреттеуші статистика </w:t>
            </w:r>
            <w:r w:rsidR="00433E05">
              <w:rPr>
                <w:rFonts w:ascii="Times New Roman" w:hAnsi="Times New Roman" w:cs="Times New Roman"/>
                <w:sz w:val="24"/>
                <w:szCs w:val="24"/>
                <w:lang w:val="kk-KZ"/>
              </w:rPr>
              <w:t xml:space="preserve">Қолданбалы статистика. Гистограммалар, диаграммалар. Статистикалық кестелер. Үлкен сандар заңы </w:t>
            </w:r>
            <w:r w:rsidR="00433E05">
              <w:rPr>
                <w:rFonts w:ascii="Times New Roman" w:hAnsi="Times New Roman" w:cs="Times New Roman"/>
                <w:sz w:val="24"/>
                <w:szCs w:val="24"/>
                <w:lang w:val="kk-KZ" w:eastAsia="en-US"/>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7B16E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B76910" w:rsidTr="00510807">
        <w:trPr>
          <w:trHeight w:val="331"/>
        </w:trPr>
        <w:tc>
          <w:tcPr>
            <w:tcW w:w="817" w:type="dxa"/>
            <w:tcBorders>
              <w:top w:val="single" w:sz="4" w:space="0" w:color="auto"/>
              <w:left w:val="single" w:sz="4" w:space="0" w:color="auto"/>
              <w:bottom w:val="single" w:sz="4" w:space="0" w:color="auto"/>
              <w:right w:val="single" w:sz="4" w:space="0" w:color="auto"/>
            </w:tcBorders>
            <w:vAlign w:val="center"/>
            <w:hideMark/>
          </w:tcPr>
          <w:p w:rsidR="00B76910" w:rsidRPr="00B76910" w:rsidRDefault="00B76910">
            <w:pPr>
              <w:spacing w:after="0" w:line="240" w:lineRule="auto"/>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B76910" w:rsidRDefault="00B7691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ІІ Модуль. Психологияның статистикалық негіздері</w:t>
            </w:r>
          </w:p>
        </w:tc>
        <w:tc>
          <w:tcPr>
            <w:tcW w:w="850" w:type="dxa"/>
            <w:tcBorders>
              <w:top w:val="single" w:sz="4" w:space="0" w:color="auto"/>
              <w:left w:val="single" w:sz="4" w:space="0" w:color="auto"/>
              <w:bottom w:val="single" w:sz="4" w:space="0" w:color="auto"/>
              <w:right w:val="single" w:sz="4" w:space="0" w:color="auto"/>
            </w:tcBorders>
            <w:hideMark/>
          </w:tcPr>
          <w:p w:rsidR="00B76910" w:rsidRDefault="00B76910">
            <w:pPr>
              <w:spacing w:after="0" w:line="240" w:lineRule="auto"/>
              <w:jc w:val="center"/>
              <w:rPr>
                <w:rFonts w:ascii="Times New Roman" w:hAnsi="Times New Roman" w:cs="Times New Roman"/>
                <w:sz w:val="24"/>
                <w:szCs w:val="24"/>
                <w:lang w:val="kk-KZ"/>
              </w:rPr>
            </w:pPr>
          </w:p>
        </w:tc>
        <w:tc>
          <w:tcPr>
            <w:tcW w:w="660" w:type="dxa"/>
            <w:tcBorders>
              <w:top w:val="single" w:sz="4" w:space="0" w:color="auto"/>
              <w:left w:val="single" w:sz="4" w:space="0" w:color="auto"/>
              <w:bottom w:val="single" w:sz="4" w:space="0" w:color="auto"/>
              <w:right w:val="single" w:sz="4" w:space="0" w:color="auto"/>
            </w:tcBorders>
            <w:hideMark/>
          </w:tcPr>
          <w:p w:rsidR="00B76910" w:rsidRDefault="00B76910">
            <w:pPr>
              <w:spacing w:after="0" w:line="240" w:lineRule="auto"/>
              <w:jc w:val="center"/>
              <w:rPr>
                <w:rFonts w:ascii="Times New Roman" w:hAnsi="Times New Roman" w:cs="Times New Roman"/>
                <w:sz w:val="24"/>
                <w:szCs w:val="24"/>
                <w:lang w:val="kk-KZ"/>
              </w:rPr>
            </w:pPr>
          </w:p>
        </w:tc>
      </w:tr>
      <w:tr w:rsidR="003F0A57" w:rsidTr="003F0A57">
        <w:tc>
          <w:tcPr>
            <w:tcW w:w="817" w:type="dxa"/>
            <w:vMerge w:val="restart"/>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513" w:type="dxa"/>
            <w:tcBorders>
              <w:top w:val="single" w:sz="4" w:space="0" w:color="auto"/>
              <w:left w:val="single" w:sz="4" w:space="0" w:color="auto"/>
              <w:bottom w:val="single" w:sz="4" w:space="0" w:color="auto"/>
              <w:right w:val="single" w:sz="4" w:space="0" w:color="auto"/>
            </w:tcBorders>
            <w:hideMark/>
          </w:tcPr>
          <w:p w:rsidR="003F0A57" w:rsidRDefault="003F0A57" w:rsidP="008B7CC4">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Дәріс 3.</w:t>
            </w:r>
            <w:r>
              <w:rPr>
                <w:rFonts w:ascii="Times New Roman" w:eastAsia="Times New Roman" w:hAnsi="Times New Roman" w:cs="Times New Roman"/>
                <w:sz w:val="24"/>
                <w:szCs w:val="24"/>
                <w:lang w:val="kk-KZ"/>
              </w:rPr>
              <w:t xml:space="preserve"> </w:t>
            </w:r>
            <w:r w:rsidR="00B76910">
              <w:rPr>
                <w:rFonts w:ascii="Times New Roman" w:eastAsia="Times New Roman" w:hAnsi="Times New Roman" w:cs="Times New Roman"/>
                <w:sz w:val="24"/>
                <w:szCs w:val="24"/>
                <w:lang w:val="kk-KZ"/>
              </w:rPr>
              <w:t>Орталық тенденциялар өлшемі. Квантильдер. Полу квартильдерді есептеу.</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6C0DE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p>
        </w:tc>
      </w:tr>
      <w:tr w:rsidR="003F0A57" w:rsidRPr="00582666" w:rsidTr="003F0A57">
        <w:tc>
          <w:tcPr>
            <w:tcW w:w="817" w:type="dxa"/>
            <w:vMerge/>
            <w:tcBorders>
              <w:top w:val="single" w:sz="4" w:space="0" w:color="auto"/>
              <w:left w:val="single" w:sz="4" w:space="0" w:color="auto"/>
              <w:bottom w:val="single" w:sz="4" w:space="0" w:color="auto"/>
              <w:right w:val="single" w:sz="4" w:space="0" w:color="auto"/>
            </w:tcBorders>
            <w:vAlign w:val="center"/>
            <w:hideMark/>
          </w:tcPr>
          <w:p w:rsidR="003F0A57" w:rsidRDefault="003F0A57">
            <w:pPr>
              <w:spacing w:after="0" w:line="240" w:lineRule="auto"/>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3F0A57" w:rsidRDefault="003F0A57" w:rsidP="00A04A1A">
            <w:pPr>
              <w:tabs>
                <w:tab w:val="left" w:pos="318"/>
              </w:tabs>
              <w:spacing w:after="0" w:line="240" w:lineRule="auto"/>
              <w:ind w:left="18"/>
              <w:rPr>
                <w:rFonts w:ascii="Times New Roman" w:hAnsi="Times New Roman" w:cs="Times New Roman"/>
                <w:sz w:val="24"/>
                <w:szCs w:val="24"/>
                <w:lang w:val="kk-KZ"/>
              </w:rPr>
            </w:pPr>
            <w:r>
              <w:rPr>
                <w:rFonts w:ascii="Times New Roman" w:hAnsi="Times New Roman" w:cs="Times New Roman"/>
                <w:b/>
                <w:sz w:val="24"/>
                <w:szCs w:val="24"/>
                <w:lang w:val="kk-KZ"/>
              </w:rPr>
              <w:t>Семинар  3</w:t>
            </w:r>
            <w:r w:rsidRPr="00A04A1A">
              <w:rPr>
                <w:rFonts w:ascii="Times New Roman" w:hAnsi="Times New Roman" w:cs="Times New Roman"/>
                <w:sz w:val="24"/>
                <w:szCs w:val="24"/>
                <w:lang w:val="kk-KZ"/>
              </w:rPr>
              <w:t>.</w:t>
            </w:r>
            <w:r w:rsidR="00A04A1A">
              <w:rPr>
                <w:rFonts w:ascii="Times New Roman" w:hAnsi="Times New Roman" w:cs="Times New Roman"/>
                <w:sz w:val="24"/>
                <w:szCs w:val="24"/>
                <w:lang w:val="kk-KZ"/>
              </w:rPr>
              <w:t>Психодиагностика және  математикалық статистика және психологияны компьютеризациялаудың  артықшылықтары мен кемшіліктері.</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7B16E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3F0A57" w:rsidRPr="00E73DDF" w:rsidTr="003F0A57">
        <w:tc>
          <w:tcPr>
            <w:tcW w:w="817" w:type="dxa"/>
            <w:vMerge/>
            <w:tcBorders>
              <w:top w:val="single" w:sz="4" w:space="0" w:color="auto"/>
              <w:left w:val="single" w:sz="4" w:space="0" w:color="auto"/>
              <w:bottom w:val="single" w:sz="4" w:space="0" w:color="auto"/>
              <w:right w:val="single" w:sz="4" w:space="0" w:color="auto"/>
            </w:tcBorders>
            <w:vAlign w:val="center"/>
            <w:hideMark/>
          </w:tcPr>
          <w:p w:rsidR="003F0A57" w:rsidRDefault="003F0A57">
            <w:pPr>
              <w:spacing w:after="0" w:line="240" w:lineRule="auto"/>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0257CC" w:rsidRDefault="003F0A57">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СОӨЖ</w:t>
            </w:r>
            <w:r w:rsidR="00E73DDF">
              <w:rPr>
                <w:rFonts w:ascii="Times New Roman" w:hAnsi="Times New Roman" w:cs="Times New Roman"/>
                <w:b/>
                <w:sz w:val="24"/>
                <w:szCs w:val="24"/>
                <w:lang w:val="kk-KZ"/>
              </w:rPr>
              <w:t xml:space="preserve"> 1</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Тапсырманы тапсыру 1 Өзіндік презентация жасау:</w:t>
            </w:r>
            <w:r>
              <w:rPr>
                <w:rFonts w:ascii="Times New Roman" w:eastAsia="Times New Roman" w:hAnsi="Times New Roman" w:cs="Times New Roman"/>
                <w:b/>
                <w:sz w:val="24"/>
                <w:szCs w:val="24"/>
                <w:lang w:val="kk-KZ"/>
              </w:rPr>
              <w:t xml:space="preserve">  </w:t>
            </w:r>
            <w:r w:rsidR="00AF6555">
              <w:rPr>
                <w:rFonts w:ascii="Times New Roman" w:eastAsia="Times New Roman" w:hAnsi="Times New Roman" w:cs="Times New Roman"/>
                <w:b/>
                <w:sz w:val="24"/>
                <w:szCs w:val="24"/>
                <w:lang w:val="kk-KZ"/>
              </w:rPr>
              <w:t>1.</w:t>
            </w:r>
            <w:r>
              <w:rPr>
                <w:rFonts w:ascii="Times New Roman" w:hAnsi="Times New Roman" w:cs="Times New Roman"/>
                <w:b/>
                <w:sz w:val="24"/>
                <w:szCs w:val="24"/>
                <w:lang w:val="kk-KZ"/>
              </w:rPr>
              <w:t xml:space="preserve">Индивидуалды жоба: </w:t>
            </w:r>
          </w:p>
          <w:p w:rsidR="000257CC" w:rsidRDefault="003F0A57">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w:t>
            </w:r>
            <w:r w:rsidR="0013722F">
              <w:rPr>
                <w:rFonts w:ascii="Times New Roman" w:hAnsi="Times New Roman" w:cs="Times New Roman"/>
                <w:sz w:val="24"/>
                <w:szCs w:val="24"/>
                <w:lang w:val="kk-KZ"/>
              </w:rPr>
              <w:t>Психологиялық зерттеу нәтижелерін қалай математикамен және компьютерлік бағдарламамен өрнектейміз?</w:t>
            </w:r>
            <w:r>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sidR="000257CC">
              <w:rPr>
                <w:rFonts w:ascii="Times New Roman" w:hAnsi="Times New Roman" w:cs="Times New Roman"/>
                <w:b/>
                <w:sz w:val="24"/>
                <w:szCs w:val="24"/>
                <w:lang w:val="kk-KZ"/>
              </w:rPr>
              <w:t>реферат</w:t>
            </w:r>
          </w:p>
          <w:p w:rsidR="003F0A57" w:rsidRPr="00CF6A3C" w:rsidRDefault="000257CC">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2.</w:t>
            </w:r>
            <w:r>
              <w:rPr>
                <w:rFonts w:ascii="Times New Roman" w:eastAsia="Times New Roman" w:hAnsi="Times New Roman" w:cs="Times New Roman"/>
                <w:b/>
                <w:sz w:val="24"/>
                <w:szCs w:val="24"/>
                <w:lang w:val="kk-KZ"/>
              </w:rPr>
              <w:t xml:space="preserve"> </w:t>
            </w:r>
            <w:r>
              <w:rPr>
                <w:rFonts w:ascii="Times New Roman" w:hAnsi="Times New Roman" w:cs="Times New Roman"/>
                <w:sz w:val="24"/>
                <w:szCs w:val="24"/>
                <w:lang w:val="kk-KZ"/>
              </w:rPr>
              <w:t>Остапенко Р.И. Математическое основы психологии.-Воронеж: ВГПУ, 2010.-76 с-</w:t>
            </w:r>
            <w:r w:rsidRPr="00CF6A3C">
              <w:rPr>
                <w:rFonts w:ascii="Times New Roman" w:hAnsi="Times New Roman" w:cs="Times New Roman"/>
                <w:b/>
                <w:sz w:val="24"/>
                <w:szCs w:val="24"/>
                <w:lang w:val="kk-KZ"/>
              </w:rPr>
              <w:t xml:space="preserve">конспектілеу  </w:t>
            </w:r>
          </w:p>
          <w:p w:rsidR="003F0A57" w:rsidRDefault="00AF6555" w:rsidP="00CF6A3C">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3.</w:t>
            </w:r>
            <w:r w:rsidR="003F0A57">
              <w:rPr>
                <w:rFonts w:ascii="Times New Roman" w:eastAsia="Times New Roman" w:hAnsi="Times New Roman" w:cs="Times New Roman"/>
                <w:b/>
                <w:sz w:val="24"/>
                <w:szCs w:val="24"/>
                <w:lang w:val="kk-KZ"/>
              </w:rPr>
              <w:t xml:space="preserve">Топтық жоба: </w:t>
            </w:r>
            <w:r w:rsidR="00FE42EA" w:rsidRPr="00F22D50">
              <w:rPr>
                <w:rFonts w:ascii="Times New Roman" w:eastAsia="Times New Roman" w:hAnsi="Times New Roman" w:cs="Times New Roman"/>
                <w:b/>
                <w:sz w:val="24"/>
                <w:szCs w:val="24"/>
                <w:lang w:val="kk-KZ"/>
              </w:rPr>
              <w:t xml:space="preserve">Он </w:t>
            </w:r>
            <w:r w:rsidR="00B97C66" w:rsidRPr="00F22D50">
              <w:rPr>
                <w:rFonts w:ascii="Times New Roman" w:eastAsia="Times New Roman" w:hAnsi="Times New Roman" w:cs="Times New Roman"/>
                <w:b/>
                <w:sz w:val="24"/>
                <w:szCs w:val="24"/>
                <w:lang w:val="kk-KZ"/>
              </w:rPr>
              <w:t xml:space="preserve">- </w:t>
            </w:r>
            <w:r w:rsidR="00FE42EA" w:rsidRPr="00F22D50">
              <w:rPr>
                <w:rFonts w:ascii="Times New Roman" w:eastAsia="Times New Roman" w:hAnsi="Times New Roman" w:cs="Times New Roman"/>
                <w:b/>
                <w:sz w:val="24"/>
                <w:szCs w:val="24"/>
                <w:lang w:val="kk-KZ"/>
              </w:rPr>
              <w:t>лайн эксперимент жүргізу</w:t>
            </w:r>
            <w:r w:rsidR="00FE42EA">
              <w:rPr>
                <w:rFonts w:ascii="Times New Roman" w:eastAsia="Times New Roman" w:hAnsi="Times New Roman" w:cs="Times New Roman"/>
                <w:sz w:val="24"/>
                <w:szCs w:val="24"/>
                <w:lang w:val="kk-KZ"/>
              </w:rPr>
              <w:t>,</w:t>
            </w:r>
            <w:r w:rsidR="00FE42EA" w:rsidRPr="00FE42EA">
              <w:rPr>
                <w:rFonts w:ascii="Times New Roman" w:eastAsia="Times New Roman" w:hAnsi="Times New Roman" w:cs="Times New Roman"/>
                <w:sz w:val="24"/>
                <w:szCs w:val="24"/>
                <w:lang w:val="kk-KZ"/>
              </w:rPr>
              <w:t xml:space="preserve"> нәтижелерін</w:t>
            </w:r>
            <w:r w:rsidR="00FE42EA">
              <w:rPr>
                <w:rFonts w:ascii="Times New Roman" w:eastAsia="Times New Roman" w:hAnsi="Times New Roman" w:cs="Times New Roman"/>
                <w:b/>
                <w:sz w:val="24"/>
                <w:szCs w:val="24"/>
                <w:lang w:val="kk-KZ"/>
              </w:rPr>
              <w:t xml:space="preserve"> </w:t>
            </w:r>
            <w:r w:rsidR="003F0A57">
              <w:rPr>
                <w:rFonts w:ascii="Times New Roman" w:eastAsia="Times New Roman" w:hAnsi="Times New Roman" w:cs="Times New Roman"/>
                <w:sz w:val="24"/>
                <w:szCs w:val="24"/>
                <w:lang w:val="kk-KZ"/>
              </w:rPr>
              <w:t xml:space="preserve"> </w:t>
            </w:r>
            <w:r w:rsidR="003F0A57">
              <w:rPr>
                <w:rFonts w:ascii="Times New Roman" w:hAnsi="Times New Roman" w:cs="Times New Roman"/>
                <w:sz w:val="24"/>
                <w:szCs w:val="24"/>
                <w:lang w:val="kk-KZ"/>
              </w:rPr>
              <w:t xml:space="preserve"> MS Excel  және  SPSS пакетінде зерттей алуға үйренуді қалыптастыру</w:t>
            </w:r>
            <w:r w:rsidR="006D4910">
              <w:rPr>
                <w:rFonts w:ascii="Times New Roman" w:hAnsi="Times New Roman" w:cs="Times New Roman"/>
                <w:sz w:val="24"/>
                <w:szCs w:val="24"/>
                <w:lang w:val="kk-KZ"/>
              </w:rPr>
              <w:t>- Мода, медиананы, арифметикалық, геометрияляқ, гармоникалық орташаларды есептеу</w:t>
            </w:r>
            <w:r w:rsidR="003F0A57">
              <w:rPr>
                <w:rFonts w:ascii="Times New Roman" w:hAnsi="Times New Roman" w:cs="Times New Roman"/>
                <w:sz w:val="24"/>
                <w:szCs w:val="24"/>
                <w:lang w:val="kk-KZ"/>
              </w:rPr>
              <w:t>.</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3F0A57" w:rsidP="007B16E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7B16EF">
              <w:rPr>
                <w:rFonts w:ascii="Times New Roman" w:hAnsi="Times New Roman" w:cs="Times New Roman"/>
                <w:sz w:val="24"/>
                <w:szCs w:val="24"/>
                <w:lang w:val="kk-KZ"/>
              </w:rPr>
              <w:t>5</w:t>
            </w:r>
          </w:p>
        </w:tc>
      </w:tr>
      <w:tr w:rsidR="003F0A57" w:rsidTr="003F0A57">
        <w:tc>
          <w:tcPr>
            <w:tcW w:w="817" w:type="dxa"/>
            <w:vMerge w:val="restart"/>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513" w:type="dxa"/>
            <w:tcBorders>
              <w:top w:val="single" w:sz="4" w:space="0" w:color="auto"/>
              <w:left w:val="single" w:sz="4" w:space="0" w:color="auto"/>
              <w:bottom w:val="single" w:sz="4" w:space="0" w:color="auto"/>
              <w:right w:val="single" w:sz="4" w:space="0" w:color="auto"/>
            </w:tcBorders>
            <w:hideMark/>
          </w:tcPr>
          <w:p w:rsidR="003F0A57" w:rsidRPr="00170D51" w:rsidRDefault="003F0A57" w:rsidP="008B7CC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Дәріс 4.</w:t>
            </w:r>
            <w:r>
              <w:rPr>
                <w:rFonts w:ascii="Times New Roman" w:hAnsi="Times New Roman" w:cs="Times New Roman"/>
                <w:sz w:val="24"/>
                <w:szCs w:val="24"/>
                <w:lang w:val="kk-KZ"/>
              </w:rPr>
              <w:t xml:space="preserve"> </w:t>
            </w:r>
            <w:r w:rsidR="00A04A1A">
              <w:rPr>
                <w:rFonts w:ascii="Times New Roman" w:eastAsia="Times New Roman" w:hAnsi="Times New Roman" w:cs="Times New Roman"/>
                <w:sz w:val="24"/>
                <w:szCs w:val="24"/>
                <w:lang w:val="kk-KZ"/>
              </w:rPr>
              <w:t>Өзгергіш өлшемдері. Дисперсия. Жайылу. Стандартты ауытқу. Орташа кателер санын есептеу. Вариация коэффициенті. Еркіндік дәрежесі..</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6C0DE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p>
        </w:tc>
      </w:tr>
      <w:tr w:rsidR="003F0A57" w:rsidTr="003F0A57">
        <w:tc>
          <w:tcPr>
            <w:tcW w:w="817" w:type="dxa"/>
            <w:vMerge/>
            <w:tcBorders>
              <w:top w:val="single" w:sz="4" w:space="0" w:color="auto"/>
              <w:left w:val="single" w:sz="4" w:space="0" w:color="auto"/>
              <w:bottom w:val="single" w:sz="4" w:space="0" w:color="auto"/>
              <w:right w:val="single" w:sz="4" w:space="0" w:color="auto"/>
            </w:tcBorders>
            <w:vAlign w:val="center"/>
            <w:hideMark/>
          </w:tcPr>
          <w:p w:rsidR="003F0A57" w:rsidRDefault="003F0A57">
            <w:pPr>
              <w:spacing w:after="0" w:line="240" w:lineRule="auto"/>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3F0A57" w:rsidRPr="0044050F" w:rsidRDefault="003F0A57" w:rsidP="00976EBB">
            <w:pPr>
              <w:spacing w:after="0" w:line="24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Семинар  4</w:t>
            </w:r>
            <w:r>
              <w:rPr>
                <w:rFonts w:ascii="Times New Roman" w:hAnsi="Times New Roman" w:cs="Times New Roman"/>
                <w:b/>
                <w:color w:val="000000"/>
                <w:sz w:val="24"/>
                <w:szCs w:val="24"/>
                <w:shd w:val="clear" w:color="auto" w:fill="FFFFFF"/>
                <w:lang w:val="kk-KZ"/>
              </w:rPr>
              <w:t>.</w:t>
            </w:r>
            <w:r>
              <w:rPr>
                <w:rFonts w:ascii="Times New Roman" w:hAnsi="Times New Roman" w:cs="Times New Roman"/>
                <w:color w:val="000000"/>
                <w:sz w:val="24"/>
                <w:szCs w:val="24"/>
                <w:shd w:val="clear" w:color="auto" w:fill="FFFFFF"/>
                <w:lang w:val="kk-KZ"/>
              </w:rPr>
              <w:t xml:space="preserve"> </w:t>
            </w:r>
            <w:r w:rsidR="00A04A1A">
              <w:rPr>
                <w:rFonts w:ascii="Times New Roman" w:hAnsi="Times New Roman" w:cs="Times New Roman"/>
                <w:sz w:val="24"/>
                <w:szCs w:val="24"/>
                <w:lang w:val="kk-KZ"/>
              </w:rPr>
              <w:t>Компьютерлі</w:t>
            </w:r>
            <w:r w:rsidR="00CF6A3C">
              <w:rPr>
                <w:rFonts w:ascii="Times New Roman" w:hAnsi="Times New Roman" w:cs="Times New Roman"/>
                <w:sz w:val="24"/>
                <w:szCs w:val="24"/>
                <w:lang w:val="kk-KZ"/>
              </w:rPr>
              <w:t>к</w:t>
            </w:r>
            <w:r w:rsidR="00A04A1A">
              <w:rPr>
                <w:rFonts w:ascii="Times New Roman" w:hAnsi="Times New Roman" w:cs="Times New Roman"/>
                <w:sz w:val="24"/>
                <w:szCs w:val="24"/>
                <w:lang w:val="kk-KZ"/>
              </w:rPr>
              <w:t xml:space="preserve"> бағдарлама арқылы  - </w:t>
            </w:r>
            <w:r w:rsidR="00A04A1A" w:rsidRPr="00582666">
              <w:rPr>
                <w:rFonts w:ascii="Times New Roman" w:hAnsi="Times New Roman" w:cs="Times New Roman"/>
                <w:sz w:val="24"/>
                <w:szCs w:val="24"/>
                <w:lang w:val="kk-KZ"/>
              </w:rPr>
              <w:t xml:space="preserve">Дисперсияны есептеуге  арналған </w:t>
            </w:r>
            <w:r w:rsidR="00A04A1A" w:rsidRPr="008E3247">
              <w:rPr>
                <w:rFonts w:ascii="Times New Roman" w:hAnsi="Times New Roman" w:cs="Times New Roman"/>
                <w:b/>
                <w:sz w:val="24"/>
                <w:szCs w:val="24"/>
                <w:lang w:val="kk-KZ"/>
              </w:rPr>
              <w:t>мини эксперимент</w:t>
            </w:r>
            <w:r w:rsidR="00A04A1A">
              <w:rPr>
                <w:rFonts w:ascii="Times New Roman" w:hAnsi="Times New Roman" w:cs="Times New Roman"/>
                <w:b/>
                <w:sz w:val="24"/>
                <w:szCs w:val="24"/>
                <w:lang w:val="kk-KZ"/>
              </w:rPr>
              <w:t xml:space="preserve"> </w:t>
            </w:r>
            <w:r w:rsidR="00A04A1A">
              <w:rPr>
                <w:rFonts w:ascii="Times New Roman" w:hAnsi="Times New Roman" w:cs="Times New Roman"/>
                <w:sz w:val="24"/>
                <w:szCs w:val="24"/>
                <w:lang w:val="kk-KZ"/>
              </w:rPr>
              <w:t xml:space="preserve"> нәтижелерін талдау</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7B16E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3F0A57" w:rsidTr="003F0A57">
        <w:tc>
          <w:tcPr>
            <w:tcW w:w="817"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513" w:type="dxa"/>
            <w:tcBorders>
              <w:top w:val="single" w:sz="4" w:space="0" w:color="auto"/>
              <w:left w:val="single" w:sz="4" w:space="0" w:color="auto"/>
              <w:bottom w:val="single" w:sz="4" w:space="0" w:color="auto"/>
              <w:right w:val="single" w:sz="4" w:space="0" w:color="auto"/>
            </w:tcBorders>
            <w:hideMark/>
          </w:tcPr>
          <w:p w:rsidR="003F0A57" w:rsidRPr="008B7CC4" w:rsidRDefault="003F0A57" w:rsidP="008B7CC4">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Дәріс 5</w:t>
            </w:r>
            <w:r>
              <w:rPr>
                <w:rFonts w:ascii="Times New Roman" w:hAnsi="Times New Roman" w:cs="Times New Roman"/>
                <w:sz w:val="24"/>
                <w:szCs w:val="24"/>
                <w:lang w:val="kk-KZ"/>
              </w:rPr>
              <w:t xml:space="preserve">. </w:t>
            </w:r>
            <w:r w:rsidR="00B76910">
              <w:rPr>
                <w:rFonts w:ascii="Times New Roman" w:eastAsia="Times New Roman" w:hAnsi="Times New Roman" w:cs="Times New Roman"/>
                <w:sz w:val="24"/>
                <w:szCs w:val="24"/>
                <w:lang w:val="kk-KZ"/>
              </w:rPr>
              <w:t>Өзара байланыс өлшемдері. Корреляция ұғымы. Корре</w:t>
            </w:r>
            <w:r w:rsidR="00C4409E">
              <w:rPr>
                <w:rFonts w:ascii="Times New Roman" w:eastAsia="Times New Roman" w:hAnsi="Times New Roman" w:cs="Times New Roman"/>
                <w:sz w:val="24"/>
                <w:szCs w:val="24"/>
                <w:lang w:val="kk-KZ"/>
              </w:rPr>
              <w:t>ляция коэффииценттері, П</w:t>
            </w:r>
            <w:r w:rsidR="00B76910">
              <w:rPr>
                <w:rFonts w:ascii="Times New Roman" w:eastAsia="Times New Roman" w:hAnsi="Times New Roman" w:cs="Times New Roman"/>
                <w:sz w:val="24"/>
                <w:szCs w:val="24"/>
                <w:lang w:val="kk-KZ"/>
              </w:rPr>
              <w:t>и</w:t>
            </w:r>
            <w:r w:rsidR="00C4409E">
              <w:rPr>
                <w:rFonts w:ascii="Times New Roman" w:eastAsia="Times New Roman" w:hAnsi="Times New Roman" w:cs="Times New Roman"/>
                <w:sz w:val="24"/>
                <w:szCs w:val="24"/>
                <w:lang w:val="kk-KZ"/>
              </w:rPr>
              <w:t>р</w:t>
            </w:r>
            <w:r w:rsidR="00B76910">
              <w:rPr>
                <w:rFonts w:ascii="Times New Roman" w:eastAsia="Times New Roman" w:hAnsi="Times New Roman" w:cs="Times New Roman"/>
                <w:sz w:val="24"/>
                <w:szCs w:val="24"/>
                <w:lang w:val="kk-KZ"/>
              </w:rPr>
              <w:t>сонның сызықтық корреляция коэффициенті. Спирменнің рангілеу корреляциялық коэффииценті. Рангілеу ережесі.</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6C0DE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p>
        </w:tc>
      </w:tr>
      <w:tr w:rsidR="003F0A57" w:rsidTr="003F0A57">
        <w:trPr>
          <w:trHeight w:val="378"/>
        </w:trPr>
        <w:tc>
          <w:tcPr>
            <w:tcW w:w="817" w:type="dxa"/>
            <w:tcBorders>
              <w:top w:val="single" w:sz="4" w:space="0" w:color="auto"/>
              <w:left w:val="single" w:sz="4" w:space="0" w:color="auto"/>
              <w:bottom w:val="single" w:sz="4" w:space="0" w:color="auto"/>
              <w:right w:val="single" w:sz="4" w:space="0" w:color="auto"/>
            </w:tcBorders>
          </w:tcPr>
          <w:p w:rsidR="003F0A57" w:rsidRDefault="00EF2A7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513" w:type="dxa"/>
            <w:tcBorders>
              <w:top w:val="single" w:sz="4" w:space="0" w:color="auto"/>
              <w:left w:val="single" w:sz="4" w:space="0" w:color="auto"/>
              <w:bottom w:val="single" w:sz="4" w:space="0" w:color="auto"/>
              <w:right w:val="single" w:sz="4" w:space="0" w:color="auto"/>
            </w:tcBorders>
            <w:hideMark/>
          </w:tcPr>
          <w:p w:rsidR="003F0A57" w:rsidRPr="001264E6" w:rsidRDefault="003F0A57" w:rsidP="001264E6">
            <w:pPr>
              <w:tabs>
                <w:tab w:val="left" w:pos="318"/>
              </w:tabs>
              <w:spacing w:after="0" w:line="240" w:lineRule="auto"/>
              <w:ind w:left="18"/>
              <w:jc w:val="both"/>
              <w:rPr>
                <w:rFonts w:ascii="Times New Roman" w:hAnsi="Times New Roman" w:cs="Times New Roman"/>
                <w:b/>
                <w:sz w:val="24"/>
                <w:szCs w:val="24"/>
                <w:lang w:val="kk-KZ"/>
              </w:rPr>
            </w:pPr>
            <w:r>
              <w:rPr>
                <w:rFonts w:ascii="Times New Roman" w:hAnsi="Times New Roman" w:cs="Times New Roman"/>
                <w:b/>
                <w:sz w:val="24"/>
                <w:szCs w:val="24"/>
                <w:lang w:val="kk-KZ"/>
              </w:rPr>
              <w:t>Семинар  5</w:t>
            </w:r>
            <w:r w:rsidR="00B97C66">
              <w:rPr>
                <w:rFonts w:ascii="Times New Roman" w:hAnsi="Times New Roman" w:cs="Times New Roman"/>
                <w:b/>
                <w:sz w:val="24"/>
                <w:szCs w:val="24"/>
                <w:lang w:val="kk-KZ"/>
              </w:rPr>
              <w:t xml:space="preserve">. </w:t>
            </w:r>
            <w:r w:rsidR="0044050F">
              <w:rPr>
                <w:rFonts w:ascii="Times New Roman" w:hAnsi="Times New Roman" w:cs="Times New Roman"/>
                <w:sz w:val="24"/>
                <w:szCs w:val="24"/>
                <w:lang w:val="kk-KZ"/>
              </w:rPr>
              <w:t>Тетрахорикалық корреляция. Кендалл корреляциялық коэффициенті</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7B16E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C0DEA" w:rsidRPr="00EE76EA" w:rsidTr="003F0A57">
        <w:trPr>
          <w:trHeight w:val="378"/>
        </w:trPr>
        <w:tc>
          <w:tcPr>
            <w:tcW w:w="817" w:type="dxa"/>
            <w:tcBorders>
              <w:top w:val="single" w:sz="4" w:space="0" w:color="auto"/>
              <w:left w:val="single" w:sz="4" w:space="0" w:color="auto"/>
              <w:bottom w:val="single" w:sz="4" w:space="0" w:color="auto"/>
              <w:right w:val="single" w:sz="4" w:space="0" w:color="auto"/>
            </w:tcBorders>
          </w:tcPr>
          <w:p w:rsidR="006C0DEA" w:rsidRDefault="00EF2A7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513" w:type="dxa"/>
            <w:tcBorders>
              <w:top w:val="single" w:sz="4" w:space="0" w:color="auto"/>
              <w:left w:val="single" w:sz="4" w:space="0" w:color="auto"/>
              <w:bottom w:val="single" w:sz="4" w:space="0" w:color="auto"/>
              <w:right w:val="single" w:sz="4" w:space="0" w:color="auto"/>
            </w:tcBorders>
            <w:hideMark/>
          </w:tcPr>
          <w:p w:rsidR="006A28F8" w:rsidRDefault="006A28F8" w:rsidP="006A28F8">
            <w:pPr>
              <w:suppressAutoHyphen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СОӨЖ 2:</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СӨЖ 1 қабылдау</w:t>
            </w:r>
            <w:r>
              <w:rPr>
                <w:rFonts w:ascii="Times New Roman" w:hAnsi="Times New Roman" w:cs="Times New Roman"/>
                <w:sz w:val="24"/>
                <w:szCs w:val="24"/>
                <w:lang w:val="kk-KZ"/>
              </w:rPr>
              <w:t xml:space="preserve">. </w:t>
            </w:r>
          </w:p>
          <w:p w:rsidR="006A28F8" w:rsidRDefault="006A28F8" w:rsidP="006A28F8">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СӨЖ 1:</w:t>
            </w:r>
            <w:r>
              <w:rPr>
                <w:rFonts w:ascii="Times New Roman" w:hAnsi="Times New Roman" w:cs="Times New Roman"/>
                <w:sz w:val="24"/>
                <w:szCs w:val="24"/>
                <w:lang w:val="kk-KZ"/>
              </w:rPr>
              <w:t xml:space="preserve"> </w:t>
            </w:r>
            <w:r w:rsidR="00AF6555">
              <w:rPr>
                <w:rFonts w:ascii="Times New Roman" w:hAnsi="Times New Roman" w:cs="Times New Roman"/>
                <w:sz w:val="24"/>
                <w:szCs w:val="24"/>
                <w:lang w:val="kk-KZ"/>
              </w:rPr>
              <w:t>Тапсырманы тапсыру. Авторлық презентация жасау:</w:t>
            </w:r>
          </w:p>
          <w:p w:rsidR="006A28F8" w:rsidRPr="006A28F8" w:rsidRDefault="006A28F8" w:rsidP="00FB6F50">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AF6555">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 xml:space="preserve">«Психологиядағы жаңа заманауи математикалық статистиканы мен болашақта қалай қолдана аламын?»-психологиялық </w:t>
            </w:r>
            <w:r w:rsidRPr="009A6746">
              <w:rPr>
                <w:rFonts w:ascii="Times New Roman" w:eastAsia="Times New Roman" w:hAnsi="Times New Roman" w:cs="Times New Roman"/>
                <w:b/>
                <w:sz w:val="24"/>
                <w:szCs w:val="24"/>
                <w:lang w:val="kk-KZ"/>
              </w:rPr>
              <w:t>эссе</w:t>
            </w:r>
            <w:r>
              <w:rPr>
                <w:rFonts w:ascii="Times New Roman" w:eastAsia="Times New Roman" w:hAnsi="Times New Roman" w:cs="Times New Roman"/>
                <w:sz w:val="24"/>
                <w:szCs w:val="24"/>
                <w:lang w:val="kk-KZ"/>
              </w:rPr>
              <w:t xml:space="preserve"> жазу</w:t>
            </w:r>
          </w:p>
          <w:p w:rsidR="00FB6F50" w:rsidRPr="008E3247" w:rsidRDefault="00AF6555" w:rsidP="00FB6F50">
            <w:pPr>
              <w:spacing w:after="0"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2.</w:t>
            </w:r>
            <w:r w:rsidR="00FB6F50">
              <w:rPr>
                <w:rFonts w:ascii="Times New Roman" w:eastAsia="Times New Roman" w:hAnsi="Times New Roman" w:cs="Times New Roman"/>
                <w:sz w:val="24"/>
                <w:szCs w:val="24"/>
              </w:rPr>
              <w:t xml:space="preserve">Наследов А.Д. </w:t>
            </w:r>
            <w:r w:rsidR="00FB6F50">
              <w:rPr>
                <w:rFonts w:ascii="Times New Roman" w:eastAsia="Times New Roman" w:hAnsi="Times New Roman" w:cs="Times New Roman"/>
                <w:sz w:val="24"/>
                <w:szCs w:val="24"/>
                <w:lang w:val="en-US"/>
              </w:rPr>
              <w:t>SPSS</w:t>
            </w:r>
            <w:r w:rsidR="00FB6F50">
              <w:rPr>
                <w:rFonts w:ascii="Times New Roman" w:eastAsia="Times New Roman" w:hAnsi="Times New Roman" w:cs="Times New Roman"/>
                <w:sz w:val="24"/>
                <w:szCs w:val="24"/>
              </w:rPr>
              <w:t xml:space="preserve">: компьютерный анализ данных в психологии и социальных науках. </w:t>
            </w:r>
            <w:proofErr w:type="gramStart"/>
            <w:r w:rsidR="00FB6F50">
              <w:rPr>
                <w:rFonts w:ascii="Times New Roman" w:eastAsia="Times New Roman" w:hAnsi="Times New Roman" w:cs="Times New Roman"/>
                <w:sz w:val="24"/>
                <w:szCs w:val="24"/>
              </w:rPr>
              <w:t>-С</w:t>
            </w:r>
            <w:proofErr w:type="gramEnd"/>
            <w:r w:rsidR="00FB6F50">
              <w:rPr>
                <w:rFonts w:ascii="Times New Roman" w:eastAsia="Times New Roman" w:hAnsi="Times New Roman" w:cs="Times New Roman"/>
                <w:sz w:val="24"/>
                <w:szCs w:val="24"/>
              </w:rPr>
              <w:t>Пб.: Питер, 20</w:t>
            </w:r>
            <w:r w:rsidR="00FB6F50">
              <w:rPr>
                <w:rFonts w:ascii="Times New Roman" w:eastAsia="Times New Roman" w:hAnsi="Times New Roman" w:cs="Times New Roman"/>
                <w:sz w:val="24"/>
                <w:szCs w:val="24"/>
                <w:lang w:val="kk-KZ"/>
              </w:rPr>
              <w:t>14</w:t>
            </w:r>
            <w:r w:rsidR="00FB6F50">
              <w:rPr>
                <w:rFonts w:ascii="Times New Roman" w:eastAsia="Times New Roman" w:hAnsi="Times New Roman" w:cs="Times New Roman"/>
                <w:sz w:val="24"/>
                <w:szCs w:val="24"/>
              </w:rPr>
              <w:t>.-416 с.</w:t>
            </w:r>
            <w:r w:rsidR="00F468B2">
              <w:rPr>
                <w:rFonts w:ascii="Times New Roman" w:eastAsia="Times New Roman" w:hAnsi="Times New Roman" w:cs="Times New Roman"/>
                <w:sz w:val="24"/>
                <w:szCs w:val="24"/>
                <w:lang w:val="kk-KZ"/>
              </w:rPr>
              <w:t>-</w:t>
            </w:r>
            <w:r w:rsidR="00F468B2" w:rsidRPr="008E3247">
              <w:rPr>
                <w:rFonts w:ascii="Times New Roman" w:eastAsia="Times New Roman" w:hAnsi="Times New Roman" w:cs="Times New Roman"/>
                <w:b/>
                <w:sz w:val="24"/>
                <w:szCs w:val="24"/>
                <w:lang w:val="kk-KZ"/>
              </w:rPr>
              <w:t>конспектілеу</w:t>
            </w:r>
            <w:r w:rsidR="008E3247">
              <w:rPr>
                <w:rFonts w:ascii="Times New Roman" w:eastAsia="Times New Roman" w:hAnsi="Times New Roman" w:cs="Times New Roman"/>
                <w:sz w:val="24"/>
                <w:szCs w:val="24"/>
                <w:lang w:val="kk-KZ"/>
              </w:rPr>
              <w:t>-</w:t>
            </w:r>
            <w:r w:rsidR="008E3247" w:rsidRPr="008E3247">
              <w:rPr>
                <w:rFonts w:ascii="Times New Roman" w:eastAsia="Times New Roman" w:hAnsi="Times New Roman" w:cs="Times New Roman"/>
                <w:b/>
                <w:sz w:val="24"/>
                <w:szCs w:val="24"/>
                <w:lang w:val="kk-KZ"/>
              </w:rPr>
              <w:t>слайд жасау</w:t>
            </w:r>
            <w:r w:rsidR="00F468B2" w:rsidRPr="008E3247">
              <w:rPr>
                <w:rFonts w:ascii="Times New Roman" w:eastAsia="Times New Roman" w:hAnsi="Times New Roman" w:cs="Times New Roman"/>
                <w:b/>
                <w:sz w:val="24"/>
                <w:szCs w:val="24"/>
                <w:lang w:val="kk-KZ"/>
              </w:rPr>
              <w:t>.</w:t>
            </w:r>
          </w:p>
          <w:p w:rsidR="006C0DEA" w:rsidRDefault="00AF6555" w:rsidP="006C0DEA">
            <w:pPr>
              <w:spacing w:after="0" w:line="240" w:lineRule="auto"/>
              <w:jc w:val="both"/>
              <w:rPr>
                <w:rFonts w:ascii="Times New Roman" w:hAnsi="Times New Roman" w:cs="Times New Roman"/>
                <w:b/>
                <w:sz w:val="24"/>
                <w:szCs w:val="24"/>
                <w:lang w:val="kk-KZ"/>
              </w:rPr>
            </w:pPr>
            <w:r>
              <w:rPr>
                <w:rFonts w:ascii="Times New Roman" w:hAnsi="Times New Roman" w:cs="Times New Roman"/>
                <w:bCs/>
                <w:sz w:val="24"/>
                <w:szCs w:val="24"/>
                <w:lang w:val="kk-KZ"/>
              </w:rPr>
              <w:t>3.</w:t>
            </w:r>
            <w:r w:rsidR="006C0DEA">
              <w:rPr>
                <w:rFonts w:ascii="Times New Roman" w:hAnsi="Times New Roman" w:cs="Times New Roman"/>
                <w:bCs/>
                <w:sz w:val="24"/>
                <w:szCs w:val="24"/>
                <w:lang w:val="kk-KZ"/>
              </w:rPr>
              <w:t xml:space="preserve"> </w:t>
            </w:r>
            <w:r w:rsidR="006C0DEA">
              <w:rPr>
                <w:rFonts w:ascii="Times New Roman" w:eastAsia="Times New Roman" w:hAnsi="Times New Roman" w:cs="Times New Roman"/>
                <w:b/>
                <w:sz w:val="24"/>
                <w:szCs w:val="24"/>
                <w:lang w:val="kk-KZ"/>
              </w:rPr>
              <w:t xml:space="preserve">Индивидуалды жоба: </w:t>
            </w:r>
            <w:r w:rsidR="00F468B2">
              <w:rPr>
                <w:rFonts w:ascii="Times New Roman" w:eastAsia="Times New Roman" w:hAnsi="Times New Roman" w:cs="Times New Roman"/>
                <w:b/>
                <w:sz w:val="24"/>
                <w:szCs w:val="24"/>
                <w:lang w:val="kk-KZ"/>
              </w:rPr>
              <w:t>М</w:t>
            </w:r>
            <w:r w:rsidR="009B557E">
              <w:rPr>
                <w:rFonts w:ascii="Times New Roman" w:eastAsia="Times New Roman" w:hAnsi="Times New Roman" w:cs="Times New Roman"/>
                <w:b/>
                <w:sz w:val="24"/>
                <w:szCs w:val="24"/>
                <w:lang w:val="kk-KZ"/>
              </w:rPr>
              <w:t>ини эксперимент</w:t>
            </w:r>
            <w:r w:rsidR="0044050F">
              <w:rPr>
                <w:rFonts w:ascii="Times New Roman" w:eastAsia="Times New Roman" w:hAnsi="Times New Roman" w:cs="Times New Roman"/>
                <w:b/>
                <w:sz w:val="24"/>
                <w:szCs w:val="24"/>
                <w:lang w:val="kk-KZ"/>
              </w:rPr>
              <w:t xml:space="preserve"> жүргізу</w:t>
            </w:r>
            <w:r w:rsidR="009B557E">
              <w:rPr>
                <w:rFonts w:ascii="Times New Roman" w:eastAsia="Times New Roman" w:hAnsi="Times New Roman" w:cs="Times New Roman"/>
                <w:b/>
                <w:sz w:val="24"/>
                <w:szCs w:val="24"/>
                <w:lang w:val="kk-KZ"/>
              </w:rPr>
              <w:t xml:space="preserve">- </w:t>
            </w:r>
            <w:r w:rsidR="006C0DEA">
              <w:rPr>
                <w:rFonts w:ascii="Times New Roman" w:hAnsi="Times New Roman" w:cs="Times New Roman"/>
                <w:bCs/>
                <w:sz w:val="24"/>
                <w:szCs w:val="24"/>
                <w:lang w:val="kk-KZ"/>
              </w:rPr>
              <w:t>MS Excel және  SPSS пакетінде корреляция коэффициенттерін есептеу дайындығын жасау.</w:t>
            </w:r>
          </w:p>
        </w:tc>
        <w:tc>
          <w:tcPr>
            <w:tcW w:w="850" w:type="dxa"/>
            <w:tcBorders>
              <w:top w:val="single" w:sz="4" w:space="0" w:color="auto"/>
              <w:left w:val="single" w:sz="4" w:space="0" w:color="auto"/>
              <w:bottom w:val="single" w:sz="4" w:space="0" w:color="auto"/>
              <w:right w:val="single" w:sz="4" w:space="0" w:color="auto"/>
            </w:tcBorders>
            <w:hideMark/>
          </w:tcPr>
          <w:p w:rsidR="006C0DEA" w:rsidRDefault="006C0DEA">
            <w:pPr>
              <w:spacing w:after="0" w:line="240" w:lineRule="auto"/>
              <w:jc w:val="center"/>
              <w:rPr>
                <w:rFonts w:ascii="Times New Roman" w:hAnsi="Times New Roman" w:cs="Times New Roman"/>
                <w:sz w:val="24"/>
                <w:szCs w:val="24"/>
                <w:lang w:val="kk-KZ"/>
              </w:rPr>
            </w:pPr>
          </w:p>
        </w:tc>
        <w:tc>
          <w:tcPr>
            <w:tcW w:w="660" w:type="dxa"/>
            <w:tcBorders>
              <w:top w:val="single" w:sz="4" w:space="0" w:color="auto"/>
              <w:left w:val="single" w:sz="4" w:space="0" w:color="auto"/>
              <w:bottom w:val="single" w:sz="4" w:space="0" w:color="auto"/>
              <w:right w:val="single" w:sz="4" w:space="0" w:color="auto"/>
            </w:tcBorders>
            <w:hideMark/>
          </w:tcPr>
          <w:p w:rsidR="006C0DEA" w:rsidRDefault="007B16E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F941D6" w:rsidTr="003F0A57">
        <w:tc>
          <w:tcPr>
            <w:tcW w:w="817" w:type="dxa"/>
            <w:tcBorders>
              <w:top w:val="single" w:sz="4" w:space="0" w:color="auto"/>
              <w:left w:val="single" w:sz="4" w:space="0" w:color="auto"/>
              <w:bottom w:val="single" w:sz="4" w:space="0" w:color="auto"/>
              <w:right w:val="single" w:sz="4" w:space="0" w:color="auto"/>
            </w:tcBorders>
          </w:tcPr>
          <w:p w:rsidR="00F941D6" w:rsidRDefault="00F941D6">
            <w:pPr>
              <w:spacing w:after="0" w:line="240" w:lineRule="auto"/>
              <w:jc w:val="center"/>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F941D6" w:rsidRDefault="006C0DEA">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ІАБ - аралық бақылау</w:t>
            </w:r>
          </w:p>
        </w:tc>
        <w:tc>
          <w:tcPr>
            <w:tcW w:w="850" w:type="dxa"/>
            <w:tcBorders>
              <w:top w:val="single" w:sz="4" w:space="0" w:color="auto"/>
              <w:left w:val="single" w:sz="4" w:space="0" w:color="auto"/>
              <w:bottom w:val="single" w:sz="4" w:space="0" w:color="auto"/>
              <w:right w:val="single" w:sz="4" w:space="0" w:color="auto"/>
            </w:tcBorders>
            <w:hideMark/>
          </w:tcPr>
          <w:p w:rsidR="00F941D6" w:rsidRDefault="00F941D6">
            <w:pPr>
              <w:spacing w:after="0" w:line="240" w:lineRule="auto"/>
              <w:jc w:val="center"/>
              <w:rPr>
                <w:rFonts w:ascii="Times New Roman" w:hAnsi="Times New Roman" w:cs="Times New Roman"/>
                <w:sz w:val="24"/>
                <w:szCs w:val="24"/>
                <w:lang w:val="kk-KZ"/>
              </w:rPr>
            </w:pPr>
          </w:p>
        </w:tc>
        <w:tc>
          <w:tcPr>
            <w:tcW w:w="660" w:type="dxa"/>
            <w:tcBorders>
              <w:top w:val="single" w:sz="4" w:space="0" w:color="auto"/>
              <w:left w:val="single" w:sz="4" w:space="0" w:color="auto"/>
              <w:bottom w:val="single" w:sz="4" w:space="0" w:color="auto"/>
              <w:right w:val="single" w:sz="4" w:space="0" w:color="auto"/>
            </w:tcBorders>
            <w:hideMark/>
          </w:tcPr>
          <w:p w:rsidR="00F941D6" w:rsidRPr="006C0DEA" w:rsidRDefault="006C0DEA">
            <w:pPr>
              <w:spacing w:after="0" w:line="240" w:lineRule="auto"/>
              <w:jc w:val="center"/>
              <w:rPr>
                <w:rFonts w:ascii="Times New Roman" w:hAnsi="Times New Roman" w:cs="Times New Roman"/>
                <w:b/>
                <w:sz w:val="24"/>
                <w:szCs w:val="24"/>
                <w:lang w:val="kk-KZ"/>
              </w:rPr>
            </w:pPr>
            <w:r w:rsidRPr="006C0DEA">
              <w:rPr>
                <w:rFonts w:ascii="Times New Roman" w:hAnsi="Times New Roman" w:cs="Times New Roman"/>
                <w:b/>
                <w:sz w:val="24"/>
                <w:szCs w:val="24"/>
                <w:lang w:val="kk-KZ"/>
              </w:rPr>
              <w:t>100</w:t>
            </w:r>
          </w:p>
        </w:tc>
      </w:tr>
      <w:tr w:rsidR="003F0A57" w:rsidRPr="00F468B2" w:rsidTr="003F0A57">
        <w:tc>
          <w:tcPr>
            <w:tcW w:w="817"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7513" w:type="dxa"/>
            <w:tcBorders>
              <w:top w:val="single" w:sz="4" w:space="0" w:color="auto"/>
              <w:left w:val="single" w:sz="4" w:space="0" w:color="auto"/>
              <w:bottom w:val="single" w:sz="4" w:space="0" w:color="auto"/>
              <w:right w:val="single" w:sz="4" w:space="0" w:color="auto"/>
            </w:tcBorders>
            <w:hideMark/>
          </w:tcPr>
          <w:p w:rsidR="003F0A57" w:rsidRPr="00752C57" w:rsidRDefault="003F0A57" w:rsidP="00B7691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Дәріс 6.</w:t>
            </w:r>
            <w:r>
              <w:rPr>
                <w:rFonts w:ascii="Times New Roman" w:hAnsi="Times New Roman" w:cs="Times New Roman"/>
                <w:sz w:val="24"/>
                <w:szCs w:val="24"/>
                <w:lang w:val="kk-KZ"/>
              </w:rPr>
              <w:t xml:space="preserve"> </w:t>
            </w:r>
            <w:r w:rsidR="00752C57" w:rsidRPr="00E62194">
              <w:rPr>
                <w:rFonts w:ascii="Times New Roman" w:hAnsi="Times New Roman" w:cs="Times New Roman"/>
                <w:sz w:val="24"/>
                <w:szCs w:val="24"/>
                <w:lang w:val="kk-KZ"/>
              </w:rPr>
              <w:t>Статистикалық  қорытынды</w:t>
            </w:r>
            <w:r w:rsidR="00752C57">
              <w:rPr>
                <w:rFonts w:ascii="Times New Roman" w:hAnsi="Times New Roman" w:cs="Times New Roman"/>
                <w:b/>
                <w:sz w:val="24"/>
                <w:szCs w:val="24"/>
                <w:lang w:val="kk-KZ"/>
              </w:rPr>
              <w:t>.</w:t>
            </w:r>
            <w:r w:rsidR="00752C57">
              <w:rPr>
                <w:rFonts w:ascii="Times New Roman" w:hAnsi="Times New Roman" w:cs="Times New Roman"/>
                <w:sz w:val="24"/>
                <w:szCs w:val="24"/>
                <w:lang w:val="kk-KZ"/>
              </w:rPr>
              <w:t xml:space="preserve"> Статистикалық шешім қабылдау. Сенім интервалдары .Статистикалық гипотезалар.</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6C0DE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p>
        </w:tc>
      </w:tr>
      <w:tr w:rsidR="003F0A57" w:rsidTr="003F0A57">
        <w:tc>
          <w:tcPr>
            <w:tcW w:w="817" w:type="dxa"/>
            <w:tcBorders>
              <w:top w:val="single" w:sz="4" w:space="0" w:color="auto"/>
              <w:left w:val="single" w:sz="4" w:space="0" w:color="auto"/>
              <w:bottom w:val="single" w:sz="4" w:space="0" w:color="auto"/>
              <w:right w:val="single" w:sz="4" w:space="0" w:color="auto"/>
            </w:tcBorders>
          </w:tcPr>
          <w:p w:rsidR="003F0A57" w:rsidRDefault="003F0A57">
            <w:pPr>
              <w:spacing w:after="0" w:line="240" w:lineRule="auto"/>
              <w:jc w:val="center"/>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3F0A57" w:rsidRPr="00EB3BBC" w:rsidRDefault="003F0A57" w:rsidP="00EB3BBC">
            <w:pPr>
              <w:tabs>
                <w:tab w:val="left" w:pos="318"/>
              </w:tabs>
              <w:spacing w:after="0" w:line="240" w:lineRule="auto"/>
              <w:ind w:left="18"/>
              <w:jc w:val="both"/>
              <w:rPr>
                <w:rFonts w:ascii="Times New Roman" w:eastAsia="Times New Roman" w:hAnsi="Times New Roman" w:cs="Times New Roman"/>
                <w:b/>
                <w:bCs/>
                <w:color w:val="000000"/>
                <w:sz w:val="24"/>
                <w:szCs w:val="24"/>
                <w:lang w:val="kk-KZ"/>
              </w:rPr>
            </w:pPr>
            <w:r>
              <w:rPr>
                <w:rFonts w:ascii="Times New Roman" w:hAnsi="Times New Roman" w:cs="Times New Roman"/>
                <w:b/>
                <w:sz w:val="24"/>
                <w:szCs w:val="24"/>
                <w:lang w:val="kk-KZ"/>
              </w:rPr>
              <w:t>Семинар 6</w:t>
            </w:r>
            <w:r w:rsidRPr="00DC4399">
              <w:rPr>
                <w:rFonts w:ascii="Times New Roman" w:eastAsia="Times New Roman" w:hAnsi="Times New Roman" w:cs="Times New Roman"/>
                <w:b/>
                <w:bCs/>
                <w:color w:val="000000"/>
                <w:sz w:val="24"/>
                <w:szCs w:val="24"/>
                <w:lang w:val="kk-KZ"/>
              </w:rPr>
              <w:t xml:space="preserve">. </w:t>
            </w:r>
            <w:r w:rsidR="00752C57">
              <w:rPr>
                <w:rFonts w:ascii="Times New Roman" w:hAnsi="Times New Roman" w:cs="Times New Roman"/>
                <w:sz w:val="24"/>
                <w:szCs w:val="24"/>
                <w:lang w:val="kk-KZ"/>
              </w:rPr>
              <w:t>Статистикалық дәлдік ұғымы және статистикалық мәнділік. І және ІІ реттік кателер.</w:t>
            </w:r>
            <w:r w:rsidR="00752C57">
              <w:rPr>
                <w:rFonts w:ascii="Times New Roman" w:hAnsi="Times New Roman" w:cs="Times New Roman"/>
                <w:b/>
                <w:color w:val="000000"/>
                <w:sz w:val="24"/>
                <w:szCs w:val="24"/>
                <w:lang w:val="kk-KZ"/>
              </w:rPr>
              <w:t xml:space="preserve"> </w:t>
            </w:r>
            <w:r w:rsidR="00752C57" w:rsidRPr="00081497">
              <w:rPr>
                <w:rFonts w:ascii="Times New Roman" w:eastAsia="Times New Roman" w:hAnsi="Times New Roman" w:cs="Times New Roman"/>
                <w:sz w:val="24"/>
                <w:szCs w:val="24"/>
                <w:lang w:val="kk-KZ"/>
              </w:rPr>
              <w:t xml:space="preserve">Зерттеу нәтижелерінің </w:t>
            </w:r>
            <w:r w:rsidR="00752C57">
              <w:rPr>
                <w:rFonts w:ascii="Times New Roman" w:eastAsia="Times New Roman" w:hAnsi="Times New Roman" w:cs="Times New Roman"/>
                <w:sz w:val="24"/>
                <w:szCs w:val="24"/>
                <w:lang w:val="kk-KZ"/>
              </w:rPr>
              <w:t xml:space="preserve"> дәлдігі мен </w:t>
            </w:r>
            <w:r w:rsidR="00752C57">
              <w:rPr>
                <w:rFonts w:ascii="Times New Roman" w:eastAsia="Times New Roman" w:hAnsi="Times New Roman" w:cs="Times New Roman"/>
                <w:sz w:val="24"/>
                <w:szCs w:val="24"/>
                <w:lang w:val="kk-KZ"/>
              </w:rPr>
              <w:lastRenderedPageBreak/>
              <w:t>сенімділігін ажыра</w:t>
            </w:r>
            <w:r w:rsidR="00752C57" w:rsidRPr="00081497">
              <w:rPr>
                <w:rFonts w:ascii="Times New Roman" w:eastAsia="Times New Roman" w:hAnsi="Times New Roman" w:cs="Times New Roman"/>
                <w:sz w:val="24"/>
                <w:szCs w:val="24"/>
                <w:lang w:val="kk-KZ"/>
              </w:rPr>
              <w:t>та білу</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22594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3F0A57" w:rsidRPr="00E62194" w:rsidTr="003F0A57">
        <w:tc>
          <w:tcPr>
            <w:tcW w:w="817"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7</w:t>
            </w:r>
          </w:p>
        </w:tc>
        <w:tc>
          <w:tcPr>
            <w:tcW w:w="7513" w:type="dxa"/>
            <w:tcBorders>
              <w:top w:val="single" w:sz="4" w:space="0" w:color="auto"/>
              <w:left w:val="single" w:sz="4" w:space="0" w:color="auto"/>
              <w:bottom w:val="single" w:sz="4" w:space="0" w:color="auto"/>
              <w:right w:val="single" w:sz="4" w:space="0" w:color="auto"/>
            </w:tcBorders>
            <w:hideMark/>
          </w:tcPr>
          <w:p w:rsidR="003F0A57" w:rsidRPr="00EB3BBC" w:rsidRDefault="003F0A57" w:rsidP="00E62194">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Дәріс 7.</w:t>
            </w:r>
            <w:r w:rsidR="00E62194">
              <w:rPr>
                <w:rFonts w:ascii="Times New Roman" w:hAnsi="Times New Roman" w:cs="Times New Roman"/>
                <w:b/>
                <w:sz w:val="24"/>
                <w:szCs w:val="24"/>
                <w:lang w:val="kk-KZ"/>
              </w:rPr>
              <w:t xml:space="preserve"> </w:t>
            </w:r>
            <w:r w:rsidR="00EF2A7D">
              <w:rPr>
                <w:rFonts w:ascii="Times New Roman" w:hAnsi="Times New Roman" w:cs="Times New Roman"/>
                <w:bCs/>
                <w:sz w:val="24"/>
                <w:szCs w:val="24"/>
                <w:lang w:val="kk-KZ" w:eastAsia="en-US"/>
              </w:rPr>
              <w:t>Психологиядағы</w:t>
            </w:r>
            <w:r w:rsidR="00EF2A7D">
              <w:rPr>
                <w:rFonts w:ascii="Times New Roman" w:hAnsi="Times New Roman" w:cs="Times New Roman"/>
                <w:b/>
                <w:bCs/>
                <w:sz w:val="24"/>
                <w:szCs w:val="24"/>
                <w:lang w:val="kk-KZ" w:eastAsia="en-US"/>
              </w:rPr>
              <w:t xml:space="preserve"> </w:t>
            </w:r>
            <w:r w:rsidR="00EF2A7D">
              <w:rPr>
                <w:rFonts w:ascii="Times New Roman" w:hAnsi="Times New Roman" w:cs="Times New Roman"/>
                <w:sz w:val="24"/>
                <w:szCs w:val="24"/>
                <w:lang w:val="kk-KZ" w:eastAsia="en-US"/>
              </w:rPr>
              <w:t xml:space="preserve">шкалалау және өлшеу </w:t>
            </w:r>
            <w:r w:rsidR="00EF2A7D">
              <w:rPr>
                <w:rFonts w:ascii="Times New Roman" w:hAnsi="Times New Roman" w:cs="Times New Roman"/>
                <w:bCs/>
                <w:sz w:val="24"/>
                <w:szCs w:val="24"/>
                <w:lang w:val="kk-KZ" w:eastAsia="en-US"/>
              </w:rPr>
              <w:t xml:space="preserve"> ұғымы. </w:t>
            </w:r>
            <w:r w:rsidR="00EF2A7D">
              <w:rPr>
                <w:rFonts w:ascii="Times New Roman" w:hAnsi="Times New Roman" w:cs="Times New Roman"/>
                <w:sz w:val="24"/>
                <w:szCs w:val="24"/>
                <w:lang w:val="kk-KZ"/>
              </w:rPr>
              <w:t xml:space="preserve"> Бір өлшемді шкалалау. Шкалалаудың түрлері мен шкалалау типтері. Психодиагностикалық зерттеу нәтижелерін  өлшеу</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6C0DE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p>
        </w:tc>
      </w:tr>
      <w:tr w:rsidR="003F0A57" w:rsidTr="003F0A57">
        <w:tc>
          <w:tcPr>
            <w:tcW w:w="817" w:type="dxa"/>
            <w:tcBorders>
              <w:top w:val="single" w:sz="4" w:space="0" w:color="auto"/>
              <w:left w:val="single" w:sz="4" w:space="0" w:color="auto"/>
              <w:bottom w:val="single" w:sz="4" w:space="0" w:color="auto"/>
              <w:right w:val="single" w:sz="4" w:space="0" w:color="auto"/>
            </w:tcBorders>
          </w:tcPr>
          <w:p w:rsidR="003F0A57" w:rsidRDefault="00EF2A7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7513" w:type="dxa"/>
            <w:tcBorders>
              <w:top w:val="single" w:sz="4" w:space="0" w:color="auto"/>
              <w:left w:val="single" w:sz="4" w:space="0" w:color="auto"/>
              <w:bottom w:val="single" w:sz="4" w:space="0" w:color="auto"/>
              <w:right w:val="single" w:sz="4" w:space="0" w:color="auto"/>
            </w:tcBorders>
            <w:hideMark/>
          </w:tcPr>
          <w:p w:rsidR="003F0A57" w:rsidRPr="00E62194" w:rsidRDefault="003F0A57" w:rsidP="00752C57">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Семинар 7</w:t>
            </w:r>
            <w:r>
              <w:rPr>
                <w:rFonts w:ascii="Times New Roman" w:hAnsi="Times New Roman" w:cs="Times New Roman"/>
                <w:sz w:val="24"/>
                <w:szCs w:val="24"/>
                <w:lang w:val="kk-KZ"/>
              </w:rPr>
              <w:t>.</w:t>
            </w:r>
            <w:r w:rsidR="00E62194">
              <w:rPr>
                <w:rFonts w:ascii="Times New Roman" w:hAnsi="Times New Roman" w:cs="Times New Roman"/>
                <w:sz w:val="24"/>
                <w:szCs w:val="24"/>
                <w:lang w:val="kk-KZ"/>
              </w:rPr>
              <w:t xml:space="preserve"> </w:t>
            </w:r>
            <w:r w:rsidR="00EF2A7D">
              <w:rPr>
                <w:rFonts w:ascii="Times New Roman" w:hAnsi="Times New Roman" w:cs="Times New Roman"/>
                <w:noProof/>
                <w:color w:val="000000"/>
                <w:sz w:val="24"/>
                <w:szCs w:val="24"/>
                <w:lang w:val="kk-KZ"/>
              </w:rPr>
              <w:t>Шкала типтері бойынша өлшеу процедураларын классификациялау. Статистиканың адекватты шкаласы.</w:t>
            </w:r>
            <w:r w:rsidR="00EF2A7D">
              <w:rPr>
                <w:rFonts w:ascii="Times New Roman" w:hAnsi="Times New Roman" w:cs="Times New Roman"/>
                <w:sz w:val="24"/>
                <w:szCs w:val="24"/>
                <w:lang w:val="kk-KZ"/>
              </w:rPr>
              <w:t xml:space="preserve"> Психодиагностикадағы стандартты  шкалалардың мысалдары. Z - шкала,  IQ-шкаласы, Т-шкаласы, стендер шкаласы.</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22594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C0DEA" w:rsidRPr="009B557E" w:rsidTr="003F0A57">
        <w:tc>
          <w:tcPr>
            <w:tcW w:w="817" w:type="dxa"/>
            <w:tcBorders>
              <w:top w:val="single" w:sz="4" w:space="0" w:color="auto"/>
              <w:left w:val="single" w:sz="4" w:space="0" w:color="auto"/>
              <w:bottom w:val="single" w:sz="4" w:space="0" w:color="auto"/>
              <w:right w:val="single" w:sz="4" w:space="0" w:color="auto"/>
            </w:tcBorders>
          </w:tcPr>
          <w:p w:rsidR="006C0DEA" w:rsidRDefault="00EF2A7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7513" w:type="dxa"/>
            <w:tcBorders>
              <w:top w:val="single" w:sz="4" w:space="0" w:color="auto"/>
              <w:left w:val="single" w:sz="4" w:space="0" w:color="auto"/>
              <w:bottom w:val="single" w:sz="4" w:space="0" w:color="auto"/>
              <w:right w:val="single" w:sz="4" w:space="0" w:color="auto"/>
            </w:tcBorders>
            <w:hideMark/>
          </w:tcPr>
          <w:p w:rsidR="009B557E" w:rsidRDefault="009B557E" w:rsidP="006C0DEA">
            <w:pPr>
              <w:pStyle w:val="a5"/>
              <w:shd w:val="clear" w:color="auto" w:fill="FFFFFF"/>
              <w:autoSpaceDE w:val="0"/>
              <w:autoSpaceDN w:val="0"/>
              <w:adjustRightInd w:val="0"/>
              <w:spacing w:after="0" w:line="240" w:lineRule="auto"/>
              <w:ind w:left="0"/>
              <w:jc w:val="both"/>
              <w:rPr>
                <w:rFonts w:ascii="Times New Roman" w:hAnsi="Times New Roman" w:cs="Times New Roman"/>
                <w:sz w:val="24"/>
                <w:szCs w:val="24"/>
                <w:lang w:val="kk-KZ"/>
              </w:rPr>
            </w:pPr>
            <w:r>
              <w:rPr>
                <w:rFonts w:ascii="Times New Roman" w:hAnsi="Times New Roman" w:cs="Times New Roman"/>
                <w:b/>
                <w:sz w:val="24"/>
                <w:szCs w:val="24"/>
                <w:lang w:val="kk-KZ"/>
              </w:rPr>
              <w:t>СОӨЖ 3:</w:t>
            </w:r>
          </w:p>
          <w:p w:rsidR="00ED4AAB" w:rsidRDefault="006C0DEA" w:rsidP="006C0DEA">
            <w:pPr>
              <w:shd w:val="clear" w:color="auto" w:fill="FFFFFF"/>
              <w:spacing w:after="0" w:line="240" w:lineRule="auto"/>
              <w:jc w:val="both"/>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Индивидуалды жоба:</w:t>
            </w:r>
            <w:r>
              <w:rPr>
                <w:rFonts w:ascii="Times New Roman" w:hAnsi="Times New Roman" w:cs="Times New Roman"/>
                <w:color w:val="000000"/>
                <w:sz w:val="24"/>
                <w:szCs w:val="24"/>
                <w:lang w:val="kk-KZ"/>
              </w:rPr>
              <w:t xml:space="preserve"> </w:t>
            </w:r>
          </w:p>
          <w:p w:rsidR="00ED4AAB" w:rsidRDefault="00ED4AAB" w:rsidP="006C0DEA">
            <w:pPr>
              <w:shd w:val="clear" w:color="auto" w:fill="FFFFFF"/>
              <w:spacing w:after="0" w:line="240" w:lineRule="auto"/>
              <w:jc w:val="both"/>
              <w:rPr>
                <w:rFonts w:ascii="Times New Roman" w:hAnsi="Times New Roman" w:cs="Times New Roman"/>
                <w:noProof/>
                <w:color w:val="000000"/>
                <w:sz w:val="24"/>
                <w:szCs w:val="24"/>
                <w:lang w:val="kk-KZ"/>
              </w:rPr>
            </w:pPr>
            <w:r>
              <w:rPr>
                <w:rFonts w:ascii="Times New Roman" w:hAnsi="Times New Roman" w:cs="Times New Roman"/>
                <w:color w:val="000000"/>
                <w:sz w:val="24"/>
                <w:szCs w:val="24"/>
                <w:lang w:val="kk-KZ"/>
              </w:rPr>
              <w:t>1.</w:t>
            </w:r>
            <w:r w:rsidR="0006340D">
              <w:rPr>
                <w:rFonts w:ascii="Times New Roman" w:hAnsi="Times New Roman" w:cs="Times New Roman"/>
                <w:noProof/>
                <w:color w:val="000000"/>
                <w:sz w:val="24"/>
                <w:szCs w:val="24"/>
                <w:lang w:val="kk-KZ"/>
              </w:rPr>
              <w:t>Психологиялық өлшеудегі психодиагност</w:t>
            </w:r>
            <w:r>
              <w:rPr>
                <w:rFonts w:ascii="Times New Roman" w:hAnsi="Times New Roman" w:cs="Times New Roman"/>
                <w:noProof/>
                <w:color w:val="000000"/>
                <w:sz w:val="24"/>
                <w:szCs w:val="24"/>
                <w:lang w:val="kk-KZ"/>
              </w:rPr>
              <w:t>ика мен психометрика негіздері-</w:t>
            </w:r>
            <w:r w:rsidRPr="009A6746">
              <w:rPr>
                <w:rFonts w:ascii="Times New Roman" w:hAnsi="Times New Roman" w:cs="Times New Roman"/>
                <w:b/>
                <w:noProof/>
                <w:color w:val="000000"/>
                <w:sz w:val="24"/>
                <w:szCs w:val="24"/>
                <w:lang w:val="kk-KZ"/>
              </w:rPr>
              <w:t>мини эксперимент</w:t>
            </w:r>
            <w:r>
              <w:rPr>
                <w:rFonts w:ascii="Times New Roman" w:hAnsi="Times New Roman" w:cs="Times New Roman"/>
                <w:noProof/>
                <w:color w:val="000000"/>
                <w:sz w:val="24"/>
                <w:szCs w:val="24"/>
                <w:lang w:val="kk-KZ"/>
              </w:rPr>
              <w:t xml:space="preserve"> жүргізу- статистикалық өңдеу</w:t>
            </w:r>
          </w:p>
          <w:p w:rsidR="006C0DEA" w:rsidRDefault="00ED4AAB" w:rsidP="006C0DEA">
            <w:pPr>
              <w:shd w:val="clear" w:color="auto" w:fill="FFFFFF"/>
              <w:spacing w:after="0" w:line="240" w:lineRule="auto"/>
              <w:jc w:val="both"/>
              <w:rPr>
                <w:rFonts w:ascii="Times New Roman" w:hAnsi="Times New Roman" w:cs="Times New Roman"/>
                <w:noProof/>
                <w:color w:val="000000"/>
                <w:sz w:val="24"/>
                <w:szCs w:val="24"/>
                <w:lang w:val="kk-KZ"/>
              </w:rPr>
            </w:pPr>
            <w:r>
              <w:rPr>
                <w:rFonts w:ascii="Times New Roman" w:hAnsi="Times New Roman" w:cs="Times New Roman"/>
                <w:noProof/>
                <w:color w:val="000000"/>
                <w:sz w:val="24"/>
                <w:szCs w:val="24"/>
                <w:lang w:val="kk-KZ"/>
              </w:rPr>
              <w:t>2.</w:t>
            </w:r>
            <w:r w:rsidR="0006340D">
              <w:rPr>
                <w:rFonts w:ascii="Times New Roman" w:hAnsi="Times New Roman" w:cs="Times New Roman"/>
                <w:noProof/>
                <w:color w:val="000000"/>
                <w:sz w:val="24"/>
                <w:szCs w:val="24"/>
                <w:lang w:val="kk-KZ"/>
              </w:rPr>
              <w:t>Тестік шкалалардың статистикалық негіздері-реферат</w:t>
            </w:r>
          </w:p>
          <w:p w:rsidR="009B557E" w:rsidRPr="009B557E" w:rsidRDefault="009B557E" w:rsidP="009B557E">
            <w:pPr>
              <w:spacing w:after="0" w:line="240" w:lineRule="auto"/>
              <w:jc w:val="both"/>
              <w:rPr>
                <w:rFonts w:ascii="Times New Roman" w:hAnsi="Times New Roman" w:cs="Times New Roman"/>
                <w:noProof/>
                <w:color w:val="000000"/>
                <w:sz w:val="24"/>
                <w:szCs w:val="24"/>
                <w:lang w:val="kk-KZ"/>
              </w:rPr>
            </w:pPr>
            <w:r>
              <w:rPr>
                <w:rFonts w:ascii="Times New Roman" w:hAnsi="Times New Roman" w:cs="Times New Roman"/>
                <w:noProof/>
                <w:color w:val="000000"/>
                <w:sz w:val="24"/>
                <w:szCs w:val="24"/>
                <w:lang w:val="kk-KZ"/>
              </w:rPr>
              <w:t>3.</w:t>
            </w:r>
            <w:r w:rsidRPr="00081497">
              <w:rPr>
                <w:rFonts w:ascii="Times New Roman" w:hAnsi="Times New Roman" w:cs="Times New Roman"/>
                <w:noProof/>
                <w:color w:val="000000"/>
                <w:sz w:val="24"/>
                <w:szCs w:val="24"/>
                <w:lang w:val="kk-KZ"/>
              </w:rPr>
              <w:t>Те</w:t>
            </w:r>
            <w:r>
              <w:rPr>
                <w:rFonts w:ascii="Times New Roman" w:hAnsi="Times New Roman" w:cs="Times New Roman"/>
                <w:noProof/>
                <w:color w:val="000000"/>
                <w:sz w:val="24"/>
                <w:szCs w:val="24"/>
                <w:lang w:val="kk-KZ"/>
              </w:rPr>
              <w:t>стілік мәнділік термині,  стати</w:t>
            </w:r>
            <w:r w:rsidRPr="00081497">
              <w:rPr>
                <w:rFonts w:ascii="Times New Roman" w:hAnsi="Times New Roman" w:cs="Times New Roman"/>
                <w:noProof/>
                <w:color w:val="000000"/>
                <w:sz w:val="24"/>
                <w:szCs w:val="24"/>
                <w:lang w:val="kk-KZ"/>
              </w:rPr>
              <w:t>стикалық «қуаттылық» және І типті, ІІ типті қателерді басқару-</w:t>
            </w:r>
            <w:r w:rsidRPr="009A6746">
              <w:rPr>
                <w:rFonts w:ascii="Times New Roman" w:hAnsi="Times New Roman" w:cs="Times New Roman"/>
                <w:b/>
                <w:noProof/>
                <w:color w:val="000000"/>
                <w:sz w:val="24"/>
                <w:szCs w:val="24"/>
                <w:lang w:val="kk-KZ"/>
              </w:rPr>
              <w:t>баяндама</w:t>
            </w:r>
          </w:p>
        </w:tc>
        <w:tc>
          <w:tcPr>
            <w:tcW w:w="850" w:type="dxa"/>
            <w:tcBorders>
              <w:top w:val="single" w:sz="4" w:space="0" w:color="auto"/>
              <w:left w:val="single" w:sz="4" w:space="0" w:color="auto"/>
              <w:bottom w:val="single" w:sz="4" w:space="0" w:color="auto"/>
              <w:right w:val="single" w:sz="4" w:space="0" w:color="auto"/>
            </w:tcBorders>
            <w:hideMark/>
          </w:tcPr>
          <w:p w:rsidR="006C0DEA" w:rsidRDefault="006C0DEA">
            <w:pPr>
              <w:spacing w:after="0" w:line="240" w:lineRule="auto"/>
              <w:jc w:val="center"/>
              <w:rPr>
                <w:rFonts w:ascii="Times New Roman" w:hAnsi="Times New Roman" w:cs="Times New Roman"/>
                <w:sz w:val="24"/>
                <w:szCs w:val="24"/>
                <w:lang w:val="kk-KZ"/>
              </w:rPr>
            </w:pPr>
          </w:p>
        </w:tc>
        <w:tc>
          <w:tcPr>
            <w:tcW w:w="660" w:type="dxa"/>
            <w:tcBorders>
              <w:top w:val="single" w:sz="4" w:space="0" w:color="auto"/>
              <w:left w:val="single" w:sz="4" w:space="0" w:color="auto"/>
              <w:bottom w:val="single" w:sz="4" w:space="0" w:color="auto"/>
              <w:right w:val="single" w:sz="4" w:space="0" w:color="auto"/>
            </w:tcBorders>
            <w:hideMark/>
          </w:tcPr>
          <w:p w:rsidR="006C0DEA" w:rsidRDefault="0022594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EF2A7D" w:rsidRPr="009B557E" w:rsidTr="003F0A57">
        <w:tc>
          <w:tcPr>
            <w:tcW w:w="817" w:type="dxa"/>
            <w:tcBorders>
              <w:top w:val="single" w:sz="4" w:space="0" w:color="auto"/>
              <w:left w:val="single" w:sz="4" w:space="0" w:color="auto"/>
              <w:bottom w:val="single" w:sz="4" w:space="0" w:color="auto"/>
              <w:right w:val="single" w:sz="4" w:space="0" w:color="auto"/>
            </w:tcBorders>
          </w:tcPr>
          <w:p w:rsidR="00EF2A7D" w:rsidRDefault="00EF2A7D">
            <w:pPr>
              <w:spacing w:after="0" w:line="240" w:lineRule="auto"/>
              <w:jc w:val="center"/>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EF2A7D" w:rsidRDefault="00EF2A7D" w:rsidP="006C0DEA">
            <w:pPr>
              <w:suppressAutoHyphen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ІІІ </w:t>
            </w:r>
            <w:r>
              <w:rPr>
                <w:rFonts w:ascii="Times New Roman" w:eastAsia="Times New Roman" w:hAnsi="Times New Roman" w:cs="Times New Roman"/>
                <w:b/>
                <w:sz w:val="24"/>
                <w:szCs w:val="24"/>
                <w:lang w:val="kk-KZ"/>
              </w:rPr>
              <w:t>-Модуль. Айырмашылықтардың статистикалық критерийлері</w:t>
            </w:r>
          </w:p>
        </w:tc>
        <w:tc>
          <w:tcPr>
            <w:tcW w:w="850" w:type="dxa"/>
            <w:tcBorders>
              <w:top w:val="single" w:sz="4" w:space="0" w:color="auto"/>
              <w:left w:val="single" w:sz="4" w:space="0" w:color="auto"/>
              <w:bottom w:val="single" w:sz="4" w:space="0" w:color="auto"/>
              <w:right w:val="single" w:sz="4" w:space="0" w:color="auto"/>
            </w:tcBorders>
            <w:hideMark/>
          </w:tcPr>
          <w:p w:rsidR="00EF2A7D" w:rsidRDefault="00EF2A7D">
            <w:pPr>
              <w:spacing w:after="0" w:line="240" w:lineRule="auto"/>
              <w:jc w:val="center"/>
              <w:rPr>
                <w:rFonts w:ascii="Times New Roman" w:hAnsi="Times New Roman" w:cs="Times New Roman"/>
                <w:sz w:val="24"/>
                <w:szCs w:val="24"/>
                <w:lang w:val="kk-KZ"/>
              </w:rPr>
            </w:pPr>
          </w:p>
        </w:tc>
        <w:tc>
          <w:tcPr>
            <w:tcW w:w="660" w:type="dxa"/>
            <w:tcBorders>
              <w:top w:val="single" w:sz="4" w:space="0" w:color="auto"/>
              <w:left w:val="single" w:sz="4" w:space="0" w:color="auto"/>
              <w:bottom w:val="single" w:sz="4" w:space="0" w:color="auto"/>
              <w:right w:val="single" w:sz="4" w:space="0" w:color="auto"/>
            </w:tcBorders>
            <w:hideMark/>
          </w:tcPr>
          <w:p w:rsidR="00EF2A7D" w:rsidRDefault="00EF2A7D">
            <w:pPr>
              <w:spacing w:after="0" w:line="240" w:lineRule="auto"/>
              <w:jc w:val="center"/>
              <w:rPr>
                <w:rFonts w:ascii="Times New Roman" w:hAnsi="Times New Roman" w:cs="Times New Roman"/>
                <w:sz w:val="24"/>
                <w:szCs w:val="24"/>
                <w:lang w:val="kk-KZ"/>
              </w:rPr>
            </w:pPr>
          </w:p>
        </w:tc>
      </w:tr>
      <w:tr w:rsidR="003F0A57" w:rsidTr="007042DF">
        <w:trPr>
          <w:trHeight w:val="1064"/>
        </w:trPr>
        <w:tc>
          <w:tcPr>
            <w:tcW w:w="817"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7513" w:type="dxa"/>
            <w:tcBorders>
              <w:top w:val="single" w:sz="4" w:space="0" w:color="auto"/>
              <w:left w:val="single" w:sz="4" w:space="0" w:color="auto"/>
              <w:bottom w:val="single" w:sz="4" w:space="0" w:color="auto"/>
              <w:right w:val="single" w:sz="4" w:space="0" w:color="auto"/>
            </w:tcBorders>
            <w:hideMark/>
          </w:tcPr>
          <w:p w:rsidR="00EF2A7D" w:rsidRDefault="003F0A57" w:rsidP="00EF2A7D">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Дәріс 8.</w:t>
            </w:r>
            <w:r>
              <w:rPr>
                <w:rFonts w:ascii="Times New Roman" w:hAnsi="Times New Roman" w:cs="Times New Roman"/>
                <w:color w:val="000000"/>
                <w:sz w:val="24"/>
                <w:szCs w:val="24"/>
                <w:shd w:val="clear" w:color="auto" w:fill="FFFFFF"/>
                <w:lang w:val="kk-KZ"/>
              </w:rPr>
              <w:t xml:space="preserve"> </w:t>
            </w:r>
            <w:r w:rsidR="00EF2A7D">
              <w:rPr>
                <w:rFonts w:ascii="Times New Roman" w:hAnsi="Times New Roman" w:cs="Times New Roman"/>
                <w:sz w:val="24"/>
                <w:szCs w:val="24"/>
                <w:lang w:val="kk-KZ"/>
              </w:rPr>
              <w:t>Параметрлік және параметрлік емес критерийлер.</w:t>
            </w:r>
          </w:p>
          <w:p w:rsidR="003F0A57" w:rsidRDefault="00EF2A7D" w:rsidP="007042DF">
            <w:pPr>
              <w:spacing w:after="0" w:line="240" w:lineRule="auto"/>
              <w:jc w:val="both"/>
              <w:rPr>
                <w:rFonts w:ascii="Times New Roman" w:hAnsi="Times New Roman" w:cs="Times New Roman"/>
                <w:sz w:val="24"/>
                <w:szCs w:val="24"/>
                <w:lang w:val="kk-KZ"/>
              </w:rPr>
            </w:pPr>
            <w:r w:rsidRPr="00A97B07">
              <w:rPr>
                <w:rFonts w:ascii="Times New Roman" w:hAnsi="Times New Roman" w:cs="Times New Roman"/>
                <w:sz w:val="24"/>
                <w:szCs w:val="24"/>
                <w:lang w:val="kk-KZ"/>
              </w:rPr>
              <w:t xml:space="preserve">Шеткі мүшелерді есептеу. Сериялы критерий, тау критерийі, </w:t>
            </w:r>
            <w:r>
              <w:rPr>
                <w:lang w:val="kk-KZ"/>
              </w:rPr>
              <w:sym w:font="Symbol" w:char="0063"/>
            </w:r>
            <w:r w:rsidRPr="00A97B07">
              <w:rPr>
                <w:rFonts w:ascii="Times New Roman" w:hAnsi="Times New Roman" w:cs="Times New Roman"/>
                <w:sz w:val="24"/>
                <w:szCs w:val="24"/>
                <w:lang w:val="kk-KZ"/>
              </w:rPr>
              <w:t>² (хи квадрат) әдісі. Стьюдент  критерийі. Асимметрия и эксцессті есептеу.</w:t>
            </w:r>
            <w:r w:rsidR="00A97B07" w:rsidRPr="00A97B07">
              <w:rPr>
                <w:rFonts w:ascii="Times New Roman" w:hAnsi="Times New Roman" w:cs="Times New Roman"/>
                <w:sz w:val="24"/>
                <w:szCs w:val="24"/>
                <w:lang w:val="kk-KZ"/>
              </w:rPr>
              <w:t xml:space="preserve"> Белгілер критерийі. </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6C0DE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p>
        </w:tc>
      </w:tr>
      <w:tr w:rsidR="003F0A57" w:rsidRPr="00EF2A7D" w:rsidTr="003F0A57">
        <w:tc>
          <w:tcPr>
            <w:tcW w:w="817" w:type="dxa"/>
            <w:tcBorders>
              <w:top w:val="single" w:sz="4" w:space="0" w:color="auto"/>
              <w:left w:val="single" w:sz="4" w:space="0" w:color="auto"/>
              <w:bottom w:val="single" w:sz="4" w:space="0" w:color="auto"/>
              <w:right w:val="single" w:sz="4" w:space="0" w:color="auto"/>
            </w:tcBorders>
          </w:tcPr>
          <w:p w:rsidR="003F0A57" w:rsidRDefault="003F0A57">
            <w:pPr>
              <w:spacing w:after="0" w:line="240" w:lineRule="auto"/>
              <w:jc w:val="center"/>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3F0A57" w:rsidRDefault="003F0A57" w:rsidP="00EF2A7D">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Семинар 8</w:t>
            </w:r>
            <w:r>
              <w:rPr>
                <w:rFonts w:ascii="Times New Roman" w:hAnsi="Times New Roman" w:cs="Times New Roman"/>
                <w:sz w:val="24"/>
                <w:szCs w:val="24"/>
                <w:lang w:val="kk-KZ"/>
              </w:rPr>
              <w:t xml:space="preserve">. </w:t>
            </w:r>
            <w:r w:rsidR="00EF2A7D" w:rsidRPr="00752C57">
              <w:rPr>
                <w:rFonts w:ascii="Times New Roman" w:hAnsi="Times New Roman" w:cs="Times New Roman"/>
                <w:sz w:val="24"/>
                <w:szCs w:val="24"/>
                <w:lang w:val="kk-KZ"/>
              </w:rPr>
              <w:t>Фишер критерийі</w:t>
            </w:r>
            <w:r w:rsidR="00EF2A7D" w:rsidRPr="00752C57">
              <w:rPr>
                <w:rFonts w:ascii="Times New Roman" w:hAnsi="Times New Roman" w:cs="Times New Roman"/>
                <w:b/>
                <w:sz w:val="24"/>
                <w:szCs w:val="24"/>
                <w:lang w:val="kk-KZ"/>
              </w:rPr>
              <w:t>.</w:t>
            </w:r>
            <w:r w:rsidR="00EF2A7D" w:rsidRPr="00752C57">
              <w:rPr>
                <w:rFonts w:ascii="Times New Roman" w:eastAsia="Times New Roman" w:hAnsi="Times New Roman" w:cs="Times New Roman"/>
                <w:sz w:val="24"/>
                <w:szCs w:val="24"/>
                <w:lang w:val="kk-KZ"/>
              </w:rPr>
              <w:t xml:space="preserve"> Фишердің бұрыштық критерийі</w:t>
            </w:r>
            <w:r w:rsidR="00EF2A7D" w:rsidRPr="00752C57">
              <w:rPr>
                <w:rFonts w:ascii="Times New Roman" w:eastAsia="Times New Roman" w:hAnsi="Times New Roman" w:cs="Times New Roman"/>
                <w:b/>
                <w:sz w:val="24"/>
                <w:szCs w:val="24"/>
                <w:lang w:val="kk-KZ"/>
              </w:rPr>
              <w:t>.</w:t>
            </w:r>
            <w:r w:rsidR="00EF2A7D">
              <w:rPr>
                <w:rFonts w:ascii="Times New Roman" w:hAnsi="Times New Roman" w:cs="Times New Roman"/>
                <w:b/>
                <w:sz w:val="24"/>
                <w:szCs w:val="24"/>
                <w:lang w:val="kk-KZ"/>
              </w:rPr>
              <w:t xml:space="preserve"> </w:t>
            </w:r>
            <w:r w:rsidR="00EF2A7D">
              <w:rPr>
                <w:rFonts w:ascii="Times New Roman" w:eastAsia="Times New Roman" w:hAnsi="Times New Roman" w:cs="Times New Roman"/>
                <w:sz w:val="24"/>
                <w:szCs w:val="24"/>
                <w:lang w:val="kk-KZ"/>
              </w:rPr>
              <w:t xml:space="preserve"> Смирнов-Колмогоров криетрийі -</w:t>
            </w:r>
            <w:r w:rsidR="000257CC">
              <w:rPr>
                <w:rFonts w:ascii="Times New Roman" w:eastAsia="Times New Roman" w:hAnsi="Times New Roman" w:cs="Times New Roman"/>
                <w:sz w:val="24"/>
                <w:szCs w:val="24"/>
                <w:lang w:val="kk-KZ"/>
              </w:rPr>
              <w:t xml:space="preserve"> </w:t>
            </w:r>
            <w:r w:rsidR="00EF2A7D">
              <w:rPr>
                <w:rFonts w:ascii="Times New Roman" w:eastAsia="Times New Roman" w:hAnsi="Times New Roman" w:cs="Times New Roman"/>
                <w:sz w:val="24"/>
                <w:szCs w:val="24"/>
                <w:lang w:val="kk-KZ"/>
              </w:rPr>
              <w:t xml:space="preserve">есептер шығаруға арналған </w:t>
            </w:r>
            <w:r w:rsidR="00EF2A7D" w:rsidRPr="009A6746">
              <w:rPr>
                <w:rFonts w:ascii="Times New Roman" w:eastAsia="Times New Roman" w:hAnsi="Times New Roman" w:cs="Times New Roman"/>
                <w:b/>
                <w:sz w:val="24"/>
                <w:szCs w:val="24"/>
                <w:lang w:val="kk-KZ"/>
              </w:rPr>
              <w:t>мини эксперинтті өткізу талдау</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22594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3F0A57" w:rsidTr="003F0A57">
        <w:tc>
          <w:tcPr>
            <w:tcW w:w="817"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7513" w:type="dxa"/>
            <w:tcBorders>
              <w:top w:val="single" w:sz="4" w:space="0" w:color="auto"/>
              <w:left w:val="single" w:sz="4" w:space="0" w:color="auto"/>
              <w:bottom w:val="single" w:sz="4" w:space="0" w:color="auto"/>
              <w:right w:val="single" w:sz="4" w:space="0" w:color="auto"/>
            </w:tcBorders>
            <w:hideMark/>
          </w:tcPr>
          <w:p w:rsidR="003F0A57" w:rsidRPr="009B557E" w:rsidRDefault="003F0A57" w:rsidP="007042DF">
            <w:pPr>
              <w:spacing w:after="0" w:line="24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Дәріс 9</w:t>
            </w:r>
            <w:r>
              <w:rPr>
                <w:rFonts w:ascii="Times New Roman" w:hAnsi="Times New Roman" w:cs="Times New Roman"/>
                <w:color w:val="000000"/>
                <w:sz w:val="24"/>
                <w:szCs w:val="24"/>
                <w:shd w:val="clear" w:color="auto" w:fill="FFFFFF"/>
                <w:lang w:val="kk-KZ"/>
              </w:rPr>
              <w:t xml:space="preserve">. </w:t>
            </w:r>
            <w:r w:rsidR="009B557E">
              <w:rPr>
                <w:rFonts w:ascii="Times New Roman" w:hAnsi="Times New Roman" w:cs="Times New Roman"/>
                <w:sz w:val="24"/>
                <w:szCs w:val="24"/>
                <w:lang w:val="kk-KZ"/>
              </w:rPr>
              <w:t xml:space="preserve">Байланыспаған таңдау үшін параметрлік емес критерийлер. Вилкоксонның U- Манна-Уитни критерийлері. Розенбаум </w:t>
            </w:r>
            <w:r w:rsidR="009B557E">
              <w:rPr>
                <w:rFonts w:ascii="Times New Roman" w:eastAsia="Times New Roman" w:hAnsi="Times New Roman" w:cs="Times New Roman"/>
                <w:sz w:val="24"/>
                <w:szCs w:val="24"/>
                <w:lang w:val="kk-KZ"/>
              </w:rPr>
              <w:t xml:space="preserve"> критерийі.  Крускал-Уоллис критерийі</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6C0DE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p>
        </w:tc>
      </w:tr>
      <w:tr w:rsidR="003F0A57" w:rsidRPr="009B557E" w:rsidTr="003F0A57">
        <w:tc>
          <w:tcPr>
            <w:tcW w:w="817" w:type="dxa"/>
            <w:tcBorders>
              <w:top w:val="single" w:sz="4" w:space="0" w:color="auto"/>
              <w:left w:val="single" w:sz="4" w:space="0" w:color="auto"/>
              <w:bottom w:val="single" w:sz="4" w:space="0" w:color="auto"/>
              <w:right w:val="single" w:sz="4" w:space="0" w:color="auto"/>
            </w:tcBorders>
          </w:tcPr>
          <w:p w:rsidR="003F0A57" w:rsidRDefault="009950B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7513" w:type="dxa"/>
            <w:tcBorders>
              <w:top w:val="single" w:sz="4" w:space="0" w:color="auto"/>
              <w:left w:val="single" w:sz="4" w:space="0" w:color="auto"/>
              <w:bottom w:val="single" w:sz="4" w:space="0" w:color="auto"/>
              <w:right w:val="single" w:sz="4" w:space="0" w:color="auto"/>
            </w:tcBorders>
            <w:hideMark/>
          </w:tcPr>
          <w:p w:rsidR="003F0A57" w:rsidRDefault="003F0A57" w:rsidP="00EF2A7D">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Семинар 9</w:t>
            </w:r>
            <w:r>
              <w:rPr>
                <w:rFonts w:ascii="Times New Roman" w:hAnsi="Times New Roman" w:cs="Times New Roman"/>
                <w:sz w:val="24"/>
                <w:szCs w:val="24"/>
                <w:lang w:val="kk-KZ"/>
              </w:rPr>
              <w:t>.</w:t>
            </w:r>
            <w:r w:rsidR="00EE1AF0">
              <w:rPr>
                <w:rFonts w:ascii="Times New Roman" w:hAnsi="Times New Roman" w:cs="Times New Roman"/>
                <w:sz w:val="24"/>
                <w:szCs w:val="24"/>
                <w:lang w:val="kk-KZ"/>
              </w:rPr>
              <w:t xml:space="preserve"> </w:t>
            </w:r>
            <w:r w:rsidR="009B557E" w:rsidRPr="00EF2A7D">
              <w:rPr>
                <w:rFonts w:ascii="Times New Roman" w:eastAsia="Times New Roman" w:hAnsi="Times New Roman" w:cs="Times New Roman"/>
                <w:sz w:val="24"/>
                <w:szCs w:val="24"/>
                <w:lang w:val="kk-KZ"/>
              </w:rPr>
              <w:t>Пейдж критерийі.  Фридман, Макнамар критерийі</w:t>
            </w:r>
            <w:r w:rsidR="00EF2A7D" w:rsidRPr="009A6746">
              <w:rPr>
                <w:rFonts w:ascii="Times New Roman" w:eastAsia="Times New Roman" w:hAnsi="Times New Roman" w:cs="Times New Roman"/>
                <w:b/>
                <w:sz w:val="24"/>
                <w:szCs w:val="24"/>
                <w:lang w:val="kk-KZ"/>
              </w:rPr>
              <w:t>-мини э</w:t>
            </w:r>
            <w:r w:rsidR="009B557E" w:rsidRPr="009A6746">
              <w:rPr>
                <w:rFonts w:ascii="Times New Roman" w:eastAsia="Times New Roman" w:hAnsi="Times New Roman" w:cs="Times New Roman"/>
                <w:b/>
                <w:sz w:val="24"/>
                <w:szCs w:val="24"/>
                <w:lang w:val="kk-KZ"/>
              </w:rPr>
              <w:t>ксперимент арқылы анализдеу</w:t>
            </w:r>
            <w:r w:rsidR="009B557E" w:rsidRPr="009A6746">
              <w:rPr>
                <w:rFonts w:ascii="Times New Roman" w:hAnsi="Times New Roman" w:cs="Times New Roman"/>
                <w:b/>
                <w:sz w:val="24"/>
                <w:szCs w:val="24"/>
                <w:lang w:val="kk-KZ"/>
              </w:rPr>
              <w:t>.</w:t>
            </w:r>
            <w:r w:rsidR="009B557E">
              <w:rPr>
                <w:rFonts w:ascii="Times New Roman" w:hAnsi="Times New Roman" w:cs="Times New Roman"/>
                <w:bCs/>
                <w:color w:val="FF0000"/>
                <w:sz w:val="24"/>
                <w:szCs w:val="24"/>
                <w:lang w:val="kk-KZ"/>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22594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297E62" w:rsidRPr="009B557E" w:rsidTr="003F0A57">
        <w:tc>
          <w:tcPr>
            <w:tcW w:w="817" w:type="dxa"/>
            <w:tcBorders>
              <w:top w:val="single" w:sz="4" w:space="0" w:color="auto"/>
              <w:left w:val="single" w:sz="4" w:space="0" w:color="auto"/>
              <w:bottom w:val="single" w:sz="4" w:space="0" w:color="auto"/>
              <w:right w:val="single" w:sz="4" w:space="0" w:color="auto"/>
            </w:tcBorders>
          </w:tcPr>
          <w:p w:rsidR="00297E62" w:rsidRDefault="009950B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7513" w:type="dxa"/>
            <w:tcBorders>
              <w:top w:val="single" w:sz="4" w:space="0" w:color="auto"/>
              <w:left w:val="single" w:sz="4" w:space="0" w:color="auto"/>
              <w:bottom w:val="single" w:sz="4" w:space="0" w:color="auto"/>
              <w:right w:val="single" w:sz="4" w:space="0" w:color="auto"/>
            </w:tcBorders>
            <w:hideMark/>
          </w:tcPr>
          <w:p w:rsidR="00297E62" w:rsidRPr="00D618C0" w:rsidRDefault="00297E62" w:rsidP="00D618C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СОӨЖ 4</w:t>
            </w:r>
            <w:r>
              <w:rPr>
                <w:rFonts w:ascii="Times New Roman" w:hAnsi="Times New Roman" w:cs="Times New Roman"/>
                <w:sz w:val="24"/>
                <w:szCs w:val="24"/>
                <w:lang w:val="kk-KZ"/>
              </w:rPr>
              <w:t xml:space="preserve">: </w:t>
            </w:r>
            <w:r w:rsidRPr="00782B5C">
              <w:rPr>
                <w:rFonts w:ascii="Times New Roman" w:hAnsi="Times New Roman" w:cs="Times New Roman"/>
                <w:b/>
                <w:sz w:val="24"/>
                <w:szCs w:val="24"/>
                <w:lang w:val="kk-KZ"/>
              </w:rPr>
              <w:t>C</w:t>
            </w:r>
            <w:r w:rsidRPr="00074209">
              <w:rPr>
                <w:rFonts w:ascii="Times New Roman" w:hAnsi="Times New Roman" w:cs="Times New Roman"/>
                <w:b/>
                <w:sz w:val="24"/>
                <w:szCs w:val="24"/>
                <w:lang w:val="kk-KZ"/>
              </w:rPr>
              <w:t>ӨЖ 2 қабылдау</w:t>
            </w:r>
            <w:r>
              <w:rPr>
                <w:rFonts w:ascii="Times New Roman" w:hAnsi="Times New Roman" w:cs="Times New Roman"/>
                <w:b/>
                <w:sz w:val="24"/>
                <w:szCs w:val="24"/>
                <w:lang w:val="kk-KZ"/>
              </w:rPr>
              <w:t>:</w:t>
            </w:r>
            <w:r w:rsidR="00D618C0">
              <w:rPr>
                <w:rFonts w:ascii="Times New Roman" w:hAnsi="Times New Roman" w:cs="Times New Roman"/>
                <w:sz w:val="24"/>
                <w:szCs w:val="24"/>
                <w:lang w:val="kk-KZ"/>
              </w:rPr>
              <w:t xml:space="preserve"> Тапсырманы тапсыру. Авторлық презентация жасау:</w:t>
            </w:r>
            <w:r w:rsidR="00D618C0">
              <w:rPr>
                <w:rFonts w:ascii="Times New Roman" w:hAnsi="Times New Roman" w:cs="Times New Roman"/>
                <w:b/>
                <w:sz w:val="24"/>
                <w:szCs w:val="24"/>
                <w:lang w:val="kk-KZ"/>
              </w:rPr>
              <w:tab/>
            </w:r>
          </w:p>
          <w:p w:rsidR="00297E62" w:rsidRPr="00D618C0" w:rsidRDefault="00D618C0" w:rsidP="00297E62">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1.</w:t>
            </w:r>
            <w:r w:rsidR="00297E62">
              <w:rPr>
                <w:rFonts w:ascii="Times New Roman" w:eastAsia="Times New Roman" w:hAnsi="Times New Roman" w:cs="Times New Roman"/>
                <w:sz w:val="24"/>
                <w:szCs w:val="24"/>
                <w:lang w:val="kk-KZ"/>
              </w:rPr>
              <w:t>Танымдық процестер психодиагностикасы-</w:t>
            </w:r>
            <w:r w:rsidR="00297E62" w:rsidRPr="009A6746">
              <w:rPr>
                <w:rFonts w:ascii="Times New Roman" w:eastAsia="Times New Roman" w:hAnsi="Times New Roman" w:cs="Times New Roman"/>
                <w:b/>
                <w:sz w:val="24"/>
                <w:szCs w:val="24"/>
                <w:lang w:val="kk-KZ"/>
              </w:rPr>
              <w:t>мини эксперимент</w:t>
            </w:r>
            <w:r w:rsidR="00297E62">
              <w:rPr>
                <w:rFonts w:ascii="Times New Roman" w:eastAsia="Times New Roman" w:hAnsi="Times New Roman" w:cs="Times New Roman"/>
                <w:sz w:val="24"/>
                <w:szCs w:val="24"/>
                <w:lang w:val="kk-KZ"/>
              </w:rPr>
              <w:t xml:space="preserve"> өткізу және оларды математикалық статистикалық  алғашқы өңдеулер индивидуалды жоба қорғау. </w:t>
            </w:r>
          </w:p>
          <w:p w:rsidR="00297E62" w:rsidRDefault="00D618C0" w:rsidP="00297E62">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r w:rsidR="00297E62">
              <w:rPr>
                <w:rFonts w:ascii="Times New Roman" w:eastAsia="Times New Roman" w:hAnsi="Times New Roman" w:cs="Times New Roman"/>
                <w:b/>
                <w:sz w:val="24"/>
                <w:szCs w:val="24"/>
                <w:lang w:val="kk-KZ"/>
              </w:rPr>
              <w:t>.</w:t>
            </w:r>
            <w:r w:rsidR="00297E62">
              <w:rPr>
                <w:rFonts w:ascii="Times New Roman" w:hAnsi="Times New Roman" w:cs="Times New Roman"/>
                <w:b/>
                <w:color w:val="000000"/>
                <w:sz w:val="24"/>
                <w:szCs w:val="24"/>
                <w:lang w:val="kk-KZ"/>
              </w:rPr>
              <w:t>Индивидуалды</w:t>
            </w:r>
            <w:r w:rsidR="00297E62">
              <w:rPr>
                <w:rFonts w:ascii="Times New Roman" w:eastAsia="Times New Roman" w:hAnsi="Times New Roman" w:cs="Times New Roman"/>
                <w:b/>
                <w:sz w:val="24"/>
                <w:szCs w:val="24"/>
                <w:lang w:val="kk-KZ"/>
              </w:rPr>
              <w:t xml:space="preserve"> жоба: </w:t>
            </w:r>
            <w:r w:rsidR="00297E62" w:rsidRPr="009A6746">
              <w:rPr>
                <w:rFonts w:ascii="Times New Roman" w:hAnsi="Times New Roman" w:cs="Times New Roman"/>
                <w:b/>
                <w:bCs/>
                <w:sz w:val="24"/>
                <w:szCs w:val="24"/>
                <w:lang w:val="kk-KZ"/>
              </w:rPr>
              <w:t>Мини эксперимент</w:t>
            </w:r>
            <w:r w:rsidR="00297E62">
              <w:rPr>
                <w:rFonts w:ascii="Times New Roman" w:hAnsi="Times New Roman" w:cs="Times New Roman"/>
                <w:bCs/>
                <w:sz w:val="24"/>
                <w:szCs w:val="24"/>
                <w:lang w:val="kk-KZ"/>
              </w:rPr>
              <w:t>:</w:t>
            </w:r>
            <w:r w:rsidR="00297E62">
              <w:rPr>
                <w:rFonts w:ascii="Times New Roman" w:eastAsia="Times New Roman" w:hAnsi="Times New Roman" w:cs="Times New Roman"/>
                <w:b/>
                <w:sz w:val="24"/>
                <w:szCs w:val="24"/>
                <w:lang w:val="kk-KZ"/>
              </w:rPr>
              <w:t xml:space="preserve"> </w:t>
            </w:r>
            <w:r w:rsidR="00297E62">
              <w:rPr>
                <w:rFonts w:ascii="Times New Roman" w:hAnsi="Times New Roman" w:cs="Times New Roman"/>
                <w:color w:val="000000"/>
                <w:sz w:val="24"/>
                <w:szCs w:val="24"/>
                <w:lang w:val="kk-KZ"/>
              </w:rPr>
              <w:t xml:space="preserve">Факторлық анализді   </w:t>
            </w:r>
            <w:r w:rsidR="00297E62">
              <w:rPr>
                <w:rFonts w:ascii="Times New Roman" w:hAnsi="Times New Roman" w:cs="Times New Roman"/>
                <w:bCs/>
                <w:sz w:val="24"/>
                <w:szCs w:val="24"/>
                <w:lang w:val="kk-KZ"/>
              </w:rPr>
              <w:t>MS Excel және  SPSS пакетінде орындауды үйренуді бастау-</w:t>
            </w:r>
          </w:p>
          <w:p w:rsidR="00297E62" w:rsidRDefault="00D618C0" w:rsidP="00297E62">
            <w:pPr>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3</w:t>
            </w:r>
            <w:r w:rsidR="00297E62">
              <w:rPr>
                <w:rFonts w:ascii="Times New Roman" w:hAnsi="Times New Roman" w:cs="Times New Roman"/>
                <w:b/>
                <w:color w:val="000000"/>
                <w:sz w:val="24"/>
                <w:szCs w:val="24"/>
                <w:lang w:val="kk-KZ"/>
              </w:rPr>
              <w:t>.Топтық  жоба:</w:t>
            </w:r>
            <w:r w:rsidR="00297E62">
              <w:rPr>
                <w:rFonts w:ascii="Times New Roman" w:hAnsi="Times New Roman" w:cs="Times New Roman"/>
                <w:color w:val="000000"/>
                <w:sz w:val="24"/>
                <w:szCs w:val="24"/>
                <w:lang w:val="kk-KZ"/>
              </w:rPr>
              <w:t xml:space="preserve"> </w:t>
            </w:r>
          </w:p>
          <w:p w:rsidR="00297E62" w:rsidRDefault="00297E62" w:rsidP="00297E62">
            <w:pPr>
              <w:spacing w:line="240" w:lineRule="auto"/>
              <w:jc w:val="both"/>
              <w:rPr>
                <w:rFonts w:ascii="Times New Roman" w:hAnsi="Times New Roman" w:cs="Times New Roman"/>
                <w:b/>
                <w:sz w:val="24"/>
                <w:szCs w:val="24"/>
                <w:lang w:val="kk-KZ"/>
              </w:rPr>
            </w:pPr>
            <w:r>
              <w:rPr>
                <w:rFonts w:ascii="Times New Roman" w:hAnsi="Times New Roman" w:cs="Times New Roman"/>
                <w:color w:val="000000"/>
                <w:sz w:val="24"/>
                <w:szCs w:val="24"/>
                <w:lang w:val="kk-KZ"/>
              </w:rPr>
              <w:t>1.</w:t>
            </w:r>
            <w:r>
              <w:rPr>
                <w:rFonts w:ascii="Times New Roman" w:hAnsi="Times New Roman" w:cs="Times New Roman"/>
                <w:sz w:val="24"/>
                <w:szCs w:val="24"/>
                <w:lang w:val="kk-KZ"/>
              </w:rPr>
              <w:t>Myers J.L., Well A.D. Research and Statistical Analysis \\ Psychology Online Net-2019-</w:t>
            </w:r>
            <w:r w:rsidRPr="009A6746">
              <w:rPr>
                <w:rFonts w:ascii="Times New Roman" w:hAnsi="Times New Roman" w:cs="Times New Roman"/>
                <w:b/>
                <w:sz w:val="24"/>
                <w:szCs w:val="24"/>
                <w:lang w:val="kk-KZ"/>
              </w:rPr>
              <w:t>конспектілеу және аудару</w:t>
            </w:r>
          </w:p>
        </w:tc>
        <w:tc>
          <w:tcPr>
            <w:tcW w:w="850" w:type="dxa"/>
            <w:tcBorders>
              <w:top w:val="single" w:sz="4" w:space="0" w:color="auto"/>
              <w:left w:val="single" w:sz="4" w:space="0" w:color="auto"/>
              <w:bottom w:val="single" w:sz="4" w:space="0" w:color="auto"/>
              <w:right w:val="single" w:sz="4" w:space="0" w:color="auto"/>
            </w:tcBorders>
            <w:hideMark/>
          </w:tcPr>
          <w:p w:rsidR="00297E62" w:rsidRDefault="00297E62">
            <w:pPr>
              <w:spacing w:after="0" w:line="240" w:lineRule="auto"/>
              <w:jc w:val="center"/>
              <w:rPr>
                <w:rFonts w:ascii="Times New Roman" w:hAnsi="Times New Roman" w:cs="Times New Roman"/>
                <w:sz w:val="24"/>
                <w:szCs w:val="24"/>
                <w:lang w:val="kk-KZ"/>
              </w:rPr>
            </w:pPr>
          </w:p>
        </w:tc>
        <w:tc>
          <w:tcPr>
            <w:tcW w:w="660" w:type="dxa"/>
            <w:tcBorders>
              <w:top w:val="single" w:sz="4" w:space="0" w:color="auto"/>
              <w:left w:val="single" w:sz="4" w:space="0" w:color="auto"/>
              <w:bottom w:val="single" w:sz="4" w:space="0" w:color="auto"/>
              <w:right w:val="single" w:sz="4" w:space="0" w:color="auto"/>
            </w:tcBorders>
            <w:hideMark/>
          </w:tcPr>
          <w:p w:rsidR="00297E62" w:rsidRDefault="00297E6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603F5B" w:rsidRPr="00866A59" w:rsidTr="003F0A57">
        <w:tc>
          <w:tcPr>
            <w:tcW w:w="817" w:type="dxa"/>
            <w:tcBorders>
              <w:top w:val="single" w:sz="4" w:space="0" w:color="auto"/>
              <w:left w:val="single" w:sz="4" w:space="0" w:color="auto"/>
              <w:bottom w:val="single" w:sz="4" w:space="0" w:color="auto"/>
              <w:right w:val="single" w:sz="4" w:space="0" w:color="auto"/>
            </w:tcBorders>
          </w:tcPr>
          <w:p w:rsidR="00603F5B" w:rsidRDefault="00603F5B">
            <w:pPr>
              <w:spacing w:after="0" w:line="240" w:lineRule="auto"/>
              <w:jc w:val="center"/>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603F5B" w:rsidRDefault="00603F5B" w:rsidP="007042DF">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4-Модуль.</w:t>
            </w:r>
            <w:r>
              <w:rPr>
                <w:rFonts w:ascii="Times New Roman" w:hAnsi="Times New Roman" w:cs="Times New Roman"/>
                <w:b/>
                <w:sz w:val="24"/>
                <w:szCs w:val="24"/>
                <w:lang w:val="kk-KZ"/>
              </w:rPr>
              <w:t xml:space="preserve"> Бақыланатан шарттар әсерінен болатын белгілер өзгерісін анализдеу</w:t>
            </w:r>
          </w:p>
        </w:tc>
        <w:tc>
          <w:tcPr>
            <w:tcW w:w="850" w:type="dxa"/>
            <w:tcBorders>
              <w:top w:val="single" w:sz="4" w:space="0" w:color="auto"/>
              <w:left w:val="single" w:sz="4" w:space="0" w:color="auto"/>
              <w:bottom w:val="single" w:sz="4" w:space="0" w:color="auto"/>
              <w:right w:val="single" w:sz="4" w:space="0" w:color="auto"/>
            </w:tcBorders>
            <w:hideMark/>
          </w:tcPr>
          <w:p w:rsidR="00603F5B" w:rsidRDefault="00603F5B">
            <w:pPr>
              <w:spacing w:after="0" w:line="240" w:lineRule="auto"/>
              <w:jc w:val="center"/>
              <w:rPr>
                <w:rFonts w:ascii="Times New Roman" w:hAnsi="Times New Roman" w:cs="Times New Roman"/>
                <w:sz w:val="24"/>
                <w:szCs w:val="24"/>
                <w:lang w:val="kk-KZ"/>
              </w:rPr>
            </w:pPr>
          </w:p>
        </w:tc>
        <w:tc>
          <w:tcPr>
            <w:tcW w:w="660" w:type="dxa"/>
            <w:tcBorders>
              <w:top w:val="single" w:sz="4" w:space="0" w:color="auto"/>
              <w:left w:val="single" w:sz="4" w:space="0" w:color="auto"/>
              <w:bottom w:val="single" w:sz="4" w:space="0" w:color="auto"/>
              <w:right w:val="single" w:sz="4" w:space="0" w:color="auto"/>
            </w:tcBorders>
            <w:hideMark/>
          </w:tcPr>
          <w:p w:rsidR="00603F5B" w:rsidRDefault="00603F5B">
            <w:pPr>
              <w:spacing w:after="0" w:line="240" w:lineRule="auto"/>
              <w:jc w:val="center"/>
              <w:rPr>
                <w:rFonts w:ascii="Times New Roman" w:hAnsi="Times New Roman" w:cs="Times New Roman"/>
                <w:sz w:val="24"/>
                <w:szCs w:val="24"/>
                <w:lang w:val="kk-KZ"/>
              </w:rPr>
            </w:pPr>
          </w:p>
        </w:tc>
      </w:tr>
      <w:tr w:rsidR="003F0A57" w:rsidTr="003F0A57">
        <w:tc>
          <w:tcPr>
            <w:tcW w:w="817"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513" w:type="dxa"/>
            <w:tcBorders>
              <w:top w:val="single" w:sz="4" w:space="0" w:color="auto"/>
              <w:left w:val="single" w:sz="4" w:space="0" w:color="auto"/>
              <w:bottom w:val="single" w:sz="4" w:space="0" w:color="auto"/>
              <w:right w:val="single" w:sz="4" w:space="0" w:color="auto"/>
            </w:tcBorders>
            <w:hideMark/>
          </w:tcPr>
          <w:p w:rsidR="003F0A57" w:rsidRDefault="003F0A57" w:rsidP="009B557E">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Дәріс 10</w:t>
            </w:r>
            <w:r>
              <w:rPr>
                <w:rFonts w:ascii="Times New Roman" w:hAnsi="Times New Roman" w:cs="Times New Roman"/>
                <w:color w:val="000000"/>
                <w:sz w:val="24"/>
                <w:szCs w:val="24"/>
                <w:shd w:val="clear" w:color="auto" w:fill="FFFFFF"/>
                <w:lang w:val="kk-KZ"/>
              </w:rPr>
              <w:t>. </w:t>
            </w:r>
            <w:r w:rsidR="009B557E">
              <w:rPr>
                <w:rFonts w:ascii="Times New Roman" w:hAnsi="Times New Roman" w:cs="Times New Roman"/>
                <w:sz w:val="24"/>
                <w:szCs w:val="24"/>
                <w:lang w:val="kk-KZ"/>
              </w:rPr>
              <w:t>Факторлық анализ.</w:t>
            </w:r>
            <w:r w:rsidR="009B557E" w:rsidRPr="00A402DA">
              <w:rPr>
                <w:rFonts w:ascii="Times New Roman" w:hAnsi="Times New Roman" w:cs="Times New Roman"/>
                <w:sz w:val="24"/>
                <w:szCs w:val="24"/>
                <w:lang w:val="kk-KZ"/>
              </w:rPr>
              <w:t xml:space="preserve"> Факторлық анализ. Психологияда факторлық анализді қолдану.</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22594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p>
        </w:tc>
      </w:tr>
      <w:tr w:rsidR="003F0A57" w:rsidTr="003F0A57">
        <w:tc>
          <w:tcPr>
            <w:tcW w:w="817" w:type="dxa"/>
            <w:tcBorders>
              <w:top w:val="single" w:sz="4" w:space="0" w:color="auto"/>
              <w:left w:val="single" w:sz="4" w:space="0" w:color="auto"/>
              <w:bottom w:val="single" w:sz="4" w:space="0" w:color="auto"/>
              <w:right w:val="single" w:sz="4" w:space="0" w:color="auto"/>
            </w:tcBorders>
          </w:tcPr>
          <w:p w:rsidR="003F0A57" w:rsidRDefault="003F0A57">
            <w:pPr>
              <w:spacing w:after="0" w:line="240" w:lineRule="auto"/>
              <w:jc w:val="center"/>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3F0A57" w:rsidRPr="009B557E" w:rsidRDefault="003F0A57" w:rsidP="007042DF">
            <w:pPr>
              <w:spacing w:after="0" w:line="240" w:lineRule="auto"/>
              <w:jc w:val="both"/>
              <w:rPr>
                <w:rFonts w:ascii="Times New Roman" w:hAnsi="Times New Roman" w:cs="Times New Roman"/>
                <w:color w:val="FF0000"/>
                <w:sz w:val="24"/>
                <w:szCs w:val="24"/>
                <w:lang w:val="kk-KZ"/>
              </w:rPr>
            </w:pPr>
            <w:r>
              <w:rPr>
                <w:rFonts w:ascii="Times New Roman" w:hAnsi="Times New Roman" w:cs="Times New Roman"/>
                <w:b/>
                <w:sz w:val="24"/>
                <w:szCs w:val="24"/>
                <w:lang w:val="kk-KZ"/>
              </w:rPr>
              <w:t>Семинар 10</w:t>
            </w:r>
            <w:r>
              <w:rPr>
                <w:rFonts w:ascii="Times New Roman" w:hAnsi="Times New Roman" w:cs="Times New Roman"/>
                <w:sz w:val="24"/>
                <w:szCs w:val="24"/>
                <w:lang w:val="kk-KZ"/>
              </w:rPr>
              <w:t>.</w:t>
            </w:r>
            <w:r w:rsidR="00EF2A7D">
              <w:rPr>
                <w:rFonts w:ascii="Times New Roman" w:hAnsi="Times New Roman" w:cs="Times New Roman"/>
                <w:sz w:val="24"/>
                <w:szCs w:val="24"/>
                <w:lang w:val="kk-KZ"/>
              </w:rPr>
              <w:t xml:space="preserve"> </w:t>
            </w:r>
            <w:r w:rsidR="009B557E" w:rsidRPr="00EF2A7D">
              <w:rPr>
                <w:rFonts w:ascii="Times New Roman" w:hAnsi="Times New Roman" w:cs="Times New Roman"/>
                <w:sz w:val="24"/>
                <w:szCs w:val="24"/>
                <w:lang w:val="kk-KZ"/>
              </w:rPr>
              <w:t>Факторлық жүктеме. Факторлық айналдыру</w:t>
            </w:r>
            <w:r w:rsidR="009B557E" w:rsidRPr="00EF2A7D">
              <w:rPr>
                <w:rFonts w:ascii="Times New Roman" w:eastAsia="Times New Roman" w:hAnsi="Times New Roman" w:cs="Times New Roman"/>
                <w:sz w:val="24"/>
                <w:szCs w:val="24"/>
                <w:lang w:val="kk-KZ"/>
              </w:rPr>
              <w:t xml:space="preserve"> </w:t>
            </w:r>
            <w:r w:rsidR="009B557E" w:rsidRPr="00EF2A7D">
              <w:rPr>
                <w:rFonts w:ascii="Times New Roman" w:hAnsi="Times New Roman" w:cs="Times New Roman"/>
                <w:sz w:val="24"/>
                <w:szCs w:val="24"/>
                <w:lang w:val="kk-KZ"/>
              </w:rPr>
              <w:t>Интеркорреляциялық матрицаны талдау</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22594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225949" w:rsidTr="003F0A57">
        <w:tc>
          <w:tcPr>
            <w:tcW w:w="817" w:type="dxa"/>
            <w:tcBorders>
              <w:top w:val="single" w:sz="4" w:space="0" w:color="auto"/>
              <w:left w:val="single" w:sz="4" w:space="0" w:color="auto"/>
              <w:bottom w:val="single" w:sz="4" w:space="0" w:color="auto"/>
              <w:right w:val="single" w:sz="4" w:space="0" w:color="auto"/>
            </w:tcBorders>
          </w:tcPr>
          <w:p w:rsidR="00225949" w:rsidRDefault="00225949">
            <w:pPr>
              <w:spacing w:after="0" w:line="240" w:lineRule="auto"/>
              <w:jc w:val="center"/>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225949" w:rsidRDefault="00225949" w:rsidP="00EE1AF0">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ІІ Аралық бақылау</w:t>
            </w:r>
          </w:p>
        </w:tc>
        <w:tc>
          <w:tcPr>
            <w:tcW w:w="850" w:type="dxa"/>
            <w:tcBorders>
              <w:top w:val="single" w:sz="4" w:space="0" w:color="auto"/>
              <w:left w:val="single" w:sz="4" w:space="0" w:color="auto"/>
              <w:bottom w:val="single" w:sz="4" w:space="0" w:color="auto"/>
              <w:right w:val="single" w:sz="4" w:space="0" w:color="auto"/>
            </w:tcBorders>
            <w:hideMark/>
          </w:tcPr>
          <w:p w:rsidR="00225949" w:rsidRDefault="00225949">
            <w:pPr>
              <w:spacing w:after="0" w:line="240" w:lineRule="auto"/>
              <w:jc w:val="center"/>
              <w:rPr>
                <w:rFonts w:ascii="Times New Roman" w:hAnsi="Times New Roman" w:cs="Times New Roman"/>
                <w:sz w:val="24"/>
                <w:szCs w:val="24"/>
                <w:lang w:val="kk-KZ"/>
              </w:rPr>
            </w:pPr>
          </w:p>
        </w:tc>
        <w:tc>
          <w:tcPr>
            <w:tcW w:w="660" w:type="dxa"/>
            <w:tcBorders>
              <w:top w:val="single" w:sz="4" w:space="0" w:color="auto"/>
              <w:left w:val="single" w:sz="4" w:space="0" w:color="auto"/>
              <w:bottom w:val="single" w:sz="4" w:space="0" w:color="auto"/>
              <w:right w:val="single" w:sz="4" w:space="0" w:color="auto"/>
            </w:tcBorders>
            <w:hideMark/>
          </w:tcPr>
          <w:p w:rsidR="00225949" w:rsidRDefault="0022594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100</w:t>
            </w:r>
          </w:p>
        </w:tc>
      </w:tr>
      <w:tr w:rsidR="003F0A57" w:rsidTr="003F0A57">
        <w:tc>
          <w:tcPr>
            <w:tcW w:w="817"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7513"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Дәріс 11</w:t>
            </w:r>
            <w:r>
              <w:rPr>
                <w:rFonts w:ascii="Times New Roman" w:hAnsi="Times New Roman" w:cs="Times New Roman"/>
                <w:sz w:val="24"/>
                <w:szCs w:val="24"/>
                <w:lang w:val="kk-KZ"/>
              </w:rPr>
              <w:t xml:space="preserve">. Дисперсиялық анализ. </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22594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p>
        </w:tc>
      </w:tr>
      <w:tr w:rsidR="003F0A57" w:rsidTr="003F0A57">
        <w:tc>
          <w:tcPr>
            <w:tcW w:w="817" w:type="dxa"/>
            <w:tcBorders>
              <w:top w:val="single" w:sz="4" w:space="0" w:color="auto"/>
              <w:left w:val="single" w:sz="4" w:space="0" w:color="auto"/>
              <w:bottom w:val="single" w:sz="4" w:space="0" w:color="auto"/>
              <w:right w:val="single" w:sz="4" w:space="0" w:color="auto"/>
            </w:tcBorders>
          </w:tcPr>
          <w:p w:rsidR="003F0A57" w:rsidRDefault="009950B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7513" w:type="dxa"/>
            <w:tcBorders>
              <w:top w:val="single" w:sz="4" w:space="0" w:color="auto"/>
              <w:left w:val="single" w:sz="4" w:space="0" w:color="auto"/>
              <w:bottom w:val="single" w:sz="4" w:space="0" w:color="auto"/>
              <w:right w:val="single" w:sz="4" w:space="0" w:color="auto"/>
            </w:tcBorders>
            <w:hideMark/>
          </w:tcPr>
          <w:p w:rsidR="003F0A57" w:rsidRPr="00C949E0" w:rsidRDefault="003F0A57">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Семинар 11</w:t>
            </w:r>
            <w:r>
              <w:rPr>
                <w:rFonts w:ascii="Times New Roman" w:hAnsi="Times New Roman" w:cs="Times New Roman"/>
                <w:sz w:val="24"/>
                <w:szCs w:val="24"/>
                <w:lang w:val="kk-KZ"/>
              </w:rPr>
              <w:t>. Байланыспаған таңдауға арналған бір факторлы дисперсиялық анализ</w:t>
            </w:r>
            <w:r w:rsidR="00C949E0">
              <w:rPr>
                <w:rFonts w:ascii="Times New Roman" w:hAnsi="Times New Roman" w:cs="Times New Roman"/>
                <w:sz w:val="24"/>
                <w:szCs w:val="24"/>
                <w:lang w:val="kk-KZ"/>
              </w:rPr>
              <w:t>.</w:t>
            </w:r>
            <w:r w:rsidR="00C949E0" w:rsidRPr="00C949E0">
              <w:rPr>
                <w:rFonts w:ascii="Times New Roman" w:hAnsi="Times New Roman" w:cs="Times New Roman"/>
                <w:sz w:val="24"/>
                <w:szCs w:val="24"/>
                <w:lang w:val="kk-KZ"/>
              </w:rPr>
              <w:t xml:space="preserve"> A</w:t>
            </w:r>
            <w:r w:rsidR="00C949E0">
              <w:rPr>
                <w:rFonts w:ascii="Times New Roman" w:hAnsi="Times New Roman" w:cs="Times New Roman"/>
                <w:sz w:val="24"/>
                <w:szCs w:val="24"/>
                <w:lang w:val="en-US"/>
              </w:rPr>
              <w:t xml:space="preserve">NOVA </w:t>
            </w:r>
            <w:r w:rsidR="00C949E0">
              <w:rPr>
                <w:rFonts w:ascii="Times New Roman" w:hAnsi="Times New Roman" w:cs="Times New Roman"/>
                <w:sz w:val="24"/>
                <w:szCs w:val="24"/>
                <w:lang w:val="kk-KZ"/>
              </w:rPr>
              <w:t>әдісі</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22594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3F0A57" w:rsidTr="003F0A57">
        <w:tc>
          <w:tcPr>
            <w:tcW w:w="817" w:type="dxa"/>
            <w:tcBorders>
              <w:top w:val="single" w:sz="4" w:space="0" w:color="auto"/>
              <w:left w:val="single" w:sz="4" w:space="0" w:color="auto"/>
              <w:bottom w:val="single" w:sz="4" w:space="0" w:color="auto"/>
              <w:right w:val="single" w:sz="4" w:space="0" w:color="auto"/>
            </w:tcBorders>
          </w:tcPr>
          <w:p w:rsidR="003F0A57" w:rsidRDefault="009950B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7513" w:type="dxa"/>
            <w:tcBorders>
              <w:top w:val="single" w:sz="4" w:space="0" w:color="auto"/>
              <w:left w:val="single" w:sz="4" w:space="0" w:color="auto"/>
              <w:bottom w:val="single" w:sz="4" w:space="0" w:color="auto"/>
              <w:right w:val="single" w:sz="4" w:space="0" w:color="auto"/>
            </w:tcBorders>
            <w:hideMark/>
          </w:tcPr>
          <w:p w:rsidR="00603F5B" w:rsidRDefault="003F0A57">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СОӨЖ</w:t>
            </w:r>
            <w:r w:rsidR="00225949">
              <w:rPr>
                <w:rFonts w:ascii="Times New Roman" w:hAnsi="Times New Roman" w:cs="Times New Roman"/>
                <w:b/>
                <w:sz w:val="24"/>
                <w:szCs w:val="24"/>
                <w:lang w:val="kk-KZ"/>
              </w:rPr>
              <w:t xml:space="preserve"> 5</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Тапсырманы тапсыру: </w:t>
            </w:r>
          </w:p>
          <w:p w:rsidR="003F0A57" w:rsidRDefault="003F0A57">
            <w:pPr>
              <w:spacing w:after="0" w:line="240" w:lineRule="auto"/>
              <w:jc w:val="both"/>
              <w:rPr>
                <w:rFonts w:ascii="Times New Roman" w:eastAsia="Times New Roman" w:hAnsi="Times New Roman" w:cs="Times New Roman"/>
                <w:b/>
                <w:sz w:val="24"/>
                <w:szCs w:val="24"/>
                <w:lang w:val="kk-KZ"/>
              </w:rPr>
            </w:pPr>
            <w:r>
              <w:rPr>
                <w:rFonts w:ascii="Times New Roman" w:hAnsi="Times New Roman" w:cs="Times New Roman"/>
                <w:color w:val="000000"/>
                <w:sz w:val="24"/>
                <w:szCs w:val="24"/>
                <w:shd w:val="clear" w:color="auto" w:fill="FFFFFF"/>
                <w:lang w:val="kk-KZ"/>
              </w:rPr>
              <w:lastRenderedPageBreak/>
              <w:t xml:space="preserve"> </w:t>
            </w:r>
            <w:r w:rsidR="00E921EE">
              <w:rPr>
                <w:rFonts w:ascii="Times New Roman" w:hAnsi="Times New Roman" w:cs="Times New Roman"/>
                <w:color w:val="000000"/>
                <w:sz w:val="24"/>
                <w:szCs w:val="24"/>
                <w:shd w:val="clear" w:color="auto" w:fill="FFFFFF"/>
                <w:lang w:val="kk-KZ"/>
              </w:rPr>
              <w:t>1.</w:t>
            </w:r>
            <w:r>
              <w:rPr>
                <w:rFonts w:ascii="Times New Roman" w:eastAsia="Times New Roman" w:hAnsi="Times New Roman" w:cs="Times New Roman"/>
                <w:b/>
                <w:sz w:val="24"/>
                <w:szCs w:val="24"/>
                <w:lang w:val="kk-KZ"/>
              </w:rPr>
              <w:t xml:space="preserve">Топтық жоба: </w:t>
            </w:r>
            <w:r w:rsidR="00603F5B">
              <w:rPr>
                <w:rFonts w:ascii="Times New Roman" w:eastAsia="Times New Roman" w:hAnsi="Times New Roman" w:cs="Times New Roman"/>
                <w:b/>
                <w:sz w:val="24"/>
                <w:szCs w:val="24"/>
                <w:lang w:val="kk-KZ"/>
              </w:rPr>
              <w:t xml:space="preserve">Мини эксперимент. </w:t>
            </w:r>
            <w:r w:rsidR="00603F5B">
              <w:rPr>
                <w:rFonts w:ascii="Times New Roman" w:hAnsi="Times New Roman" w:cs="Times New Roman"/>
                <w:color w:val="000000"/>
                <w:sz w:val="24"/>
                <w:szCs w:val="24"/>
                <w:lang w:val="kk-KZ"/>
              </w:rPr>
              <w:t>Дисперсиялық</w:t>
            </w:r>
            <w:r>
              <w:rPr>
                <w:rFonts w:ascii="Times New Roman" w:hAnsi="Times New Roman" w:cs="Times New Roman"/>
                <w:color w:val="000000"/>
                <w:sz w:val="24"/>
                <w:szCs w:val="24"/>
                <w:lang w:val="kk-KZ"/>
              </w:rPr>
              <w:t xml:space="preserve">  анализді   </w:t>
            </w:r>
            <w:r>
              <w:rPr>
                <w:rFonts w:ascii="Times New Roman" w:hAnsi="Times New Roman" w:cs="Times New Roman"/>
                <w:bCs/>
                <w:sz w:val="24"/>
                <w:szCs w:val="24"/>
                <w:lang w:val="kk-KZ"/>
              </w:rPr>
              <w:t>MS Excel және  SPSS пакетінде орындауды үйренуді бастау</w:t>
            </w:r>
          </w:p>
          <w:p w:rsidR="003F0A57" w:rsidRDefault="00E921EE">
            <w:pPr>
              <w:shd w:val="clear" w:color="auto" w:fill="FFFFFF"/>
              <w:spacing w:after="0" w:line="24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4"/>
                <w:lang w:val="kk-KZ"/>
              </w:rPr>
              <w:t>2.</w:t>
            </w:r>
            <w:r w:rsidR="003F0A57">
              <w:rPr>
                <w:rFonts w:ascii="Times New Roman" w:hAnsi="Times New Roman" w:cs="Times New Roman"/>
                <w:b/>
                <w:color w:val="000000"/>
                <w:sz w:val="24"/>
                <w:szCs w:val="24"/>
                <w:lang w:val="kk-KZ"/>
              </w:rPr>
              <w:t>Индивидуалды жоба:</w:t>
            </w:r>
            <w:r w:rsidR="003F0A57">
              <w:rPr>
                <w:rFonts w:ascii="Times New Roman" w:hAnsi="Times New Roman" w:cs="Times New Roman"/>
                <w:color w:val="000000"/>
                <w:sz w:val="24"/>
                <w:szCs w:val="24"/>
                <w:lang w:val="kk-KZ"/>
              </w:rPr>
              <w:t xml:space="preserve"> </w:t>
            </w:r>
            <w:r w:rsidR="00BE255F" w:rsidRPr="00081497">
              <w:rPr>
                <w:rFonts w:ascii="Times New Roman" w:hAnsi="Times New Roman" w:cs="Times New Roman"/>
                <w:sz w:val="24"/>
                <w:szCs w:val="24"/>
                <w:lang w:val="kk-KZ"/>
              </w:rPr>
              <w:t>Психометрикалық скейлинг формалары, Лайкерт  шкаласын қолдану</w:t>
            </w:r>
            <w:r w:rsidR="00603F5B">
              <w:rPr>
                <w:rFonts w:ascii="Times New Roman" w:hAnsi="Times New Roman" w:cs="Times New Roman"/>
                <w:sz w:val="24"/>
                <w:szCs w:val="24"/>
                <w:lang w:val="kk-KZ"/>
              </w:rPr>
              <w:t>-</w:t>
            </w:r>
            <w:r w:rsidR="00603F5B" w:rsidRPr="009A6746">
              <w:rPr>
                <w:rFonts w:ascii="Times New Roman" w:hAnsi="Times New Roman" w:cs="Times New Roman"/>
                <w:b/>
                <w:sz w:val="24"/>
                <w:szCs w:val="24"/>
                <w:lang w:val="kk-KZ"/>
              </w:rPr>
              <w:t>баяндама</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22594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3F0A57" w:rsidTr="003F0A57">
        <w:tc>
          <w:tcPr>
            <w:tcW w:w="817"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12</w:t>
            </w:r>
          </w:p>
        </w:tc>
        <w:tc>
          <w:tcPr>
            <w:tcW w:w="7513" w:type="dxa"/>
            <w:tcBorders>
              <w:top w:val="single" w:sz="4" w:space="0" w:color="auto"/>
              <w:left w:val="single" w:sz="4" w:space="0" w:color="auto"/>
              <w:bottom w:val="single" w:sz="4" w:space="0" w:color="auto"/>
              <w:right w:val="single" w:sz="4" w:space="0" w:color="auto"/>
            </w:tcBorders>
            <w:hideMark/>
          </w:tcPr>
          <w:p w:rsidR="003F0A57" w:rsidRDefault="003F0A57" w:rsidP="00603F5B">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Дәріс 12.</w:t>
            </w:r>
            <w:r>
              <w:rPr>
                <w:rFonts w:ascii="Times New Roman" w:hAnsi="Times New Roman" w:cs="Times New Roman"/>
                <w:sz w:val="24"/>
                <w:szCs w:val="24"/>
                <w:lang w:val="kk-KZ"/>
              </w:rPr>
              <w:t xml:space="preserve"> </w:t>
            </w:r>
            <w:r w:rsidR="00603F5B">
              <w:rPr>
                <w:rFonts w:ascii="Times New Roman" w:hAnsi="Times New Roman" w:cs="Times New Roman"/>
                <w:sz w:val="24"/>
                <w:szCs w:val="24"/>
                <w:lang w:val="kk-KZ"/>
              </w:rPr>
              <w:t xml:space="preserve">Корреляциялық </w:t>
            </w:r>
            <w:r>
              <w:rPr>
                <w:rFonts w:ascii="Times New Roman" w:hAnsi="Times New Roman" w:cs="Times New Roman"/>
                <w:sz w:val="24"/>
                <w:szCs w:val="24"/>
                <w:lang w:val="kk-KZ"/>
              </w:rPr>
              <w:t xml:space="preserve"> анализ.</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22594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p>
        </w:tc>
      </w:tr>
      <w:tr w:rsidR="003F0A57" w:rsidRPr="00EE1AF0" w:rsidTr="003F0A57">
        <w:tc>
          <w:tcPr>
            <w:tcW w:w="817" w:type="dxa"/>
            <w:tcBorders>
              <w:top w:val="single" w:sz="4" w:space="0" w:color="auto"/>
              <w:left w:val="single" w:sz="4" w:space="0" w:color="auto"/>
              <w:bottom w:val="single" w:sz="4" w:space="0" w:color="auto"/>
              <w:right w:val="single" w:sz="4" w:space="0" w:color="auto"/>
            </w:tcBorders>
          </w:tcPr>
          <w:p w:rsidR="003F0A57" w:rsidRDefault="003F0A57">
            <w:pPr>
              <w:spacing w:after="0" w:line="240" w:lineRule="auto"/>
              <w:jc w:val="center"/>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3F0A57" w:rsidRPr="00EE1AF0" w:rsidRDefault="003F0A57">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Семинар 12</w:t>
            </w:r>
            <w:r>
              <w:rPr>
                <w:rFonts w:ascii="Times New Roman" w:hAnsi="Times New Roman" w:cs="Times New Roman"/>
                <w:sz w:val="24"/>
                <w:szCs w:val="24"/>
                <w:lang w:val="kk-KZ"/>
              </w:rPr>
              <w:t xml:space="preserve">. </w:t>
            </w:r>
            <w:r w:rsidR="00EE1AF0" w:rsidRPr="00DC4399">
              <w:rPr>
                <w:rFonts w:ascii="Times New Roman" w:eastAsia="Times New Roman" w:hAnsi="Times New Roman" w:cs="Times New Roman"/>
                <w:sz w:val="24"/>
                <w:szCs w:val="24"/>
                <w:lang w:val="kk-KZ"/>
              </w:rPr>
              <w:t>Реляциялық зерттеулерді суреттеу, әлсіз және күшті жақтары</w:t>
            </w:r>
            <w:r w:rsidR="00EE1AF0">
              <w:rPr>
                <w:rFonts w:ascii="Times New Roman" w:eastAsia="Times New Roman" w:hAnsi="Times New Roman" w:cs="Times New Roman"/>
                <w:sz w:val="24"/>
                <w:szCs w:val="24"/>
                <w:lang w:val="kk-KZ"/>
              </w:rPr>
              <w:t xml:space="preserve">. </w:t>
            </w:r>
            <w:r w:rsidR="00EE1AF0">
              <w:rPr>
                <w:rFonts w:ascii="Times New Roman" w:eastAsia="Times New Roman" w:hAnsi="Times New Roman" w:cs="Times New Roman"/>
                <w:sz w:val="24"/>
                <w:szCs w:val="24"/>
                <w:lang w:val="en-US"/>
              </w:rPr>
              <w:t xml:space="preserve">ANOVA </w:t>
            </w:r>
            <w:r w:rsidR="00EE1AF0">
              <w:rPr>
                <w:rFonts w:ascii="Times New Roman" w:eastAsia="Times New Roman" w:hAnsi="Times New Roman" w:cs="Times New Roman"/>
                <w:sz w:val="24"/>
                <w:szCs w:val="24"/>
                <w:lang w:val="kk-KZ"/>
              </w:rPr>
              <w:t>әдісі</w:t>
            </w:r>
            <w:r w:rsidR="00DE5471">
              <w:rPr>
                <w:rFonts w:ascii="Times New Roman" w:eastAsia="Times New Roman" w:hAnsi="Times New Roman" w:cs="Times New Roman"/>
                <w:sz w:val="24"/>
                <w:szCs w:val="24"/>
                <w:lang w:val="kk-KZ"/>
              </w:rPr>
              <w:t>. Корреляциялық кестелер құру.</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22594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3F0A57" w:rsidTr="003F0A57">
        <w:tc>
          <w:tcPr>
            <w:tcW w:w="817"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7513" w:type="dxa"/>
            <w:tcBorders>
              <w:top w:val="single" w:sz="4" w:space="0" w:color="auto"/>
              <w:left w:val="single" w:sz="4" w:space="0" w:color="auto"/>
              <w:bottom w:val="single" w:sz="4" w:space="0" w:color="auto"/>
              <w:right w:val="single" w:sz="4" w:space="0" w:color="auto"/>
            </w:tcBorders>
            <w:hideMark/>
          </w:tcPr>
          <w:p w:rsidR="003F0A57" w:rsidRPr="00DE5471" w:rsidRDefault="003F0A57" w:rsidP="00DE5471">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Дәріс 13</w:t>
            </w:r>
            <w:r>
              <w:rPr>
                <w:rFonts w:ascii="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00EE1AF0">
              <w:rPr>
                <w:rFonts w:ascii="Times New Roman" w:eastAsia="Times New Roman" w:hAnsi="Times New Roman" w:cs="Times New Roman"/>
                <w:sz w:val="24"/>
                <w:szCs w:val="24"/>
                <w:lang w:val="kk-KZ"/>
              </w:rPr>
              <w:t xml:space="preserve">Кластерлік анализ. </w:t>
            </w:r>
            <w:r w:rsidR="003E536F">
              <w:rPr>
                <w:rFonts w:ascii="Times New Roman" w:eastAsia="Times New Roman" w:hAnsi="Times New Roman" w:cs="Times New Roman"/>
                <w:sz w:val="24"/>
                <w:szCs w:val="24"/>
                <w:lang w:val="kk-KZ"/>
              </w:rPr>
              <w:t>Математикалық модельдеу және психология</w:t>
            </w:r>
            <w:r>
              <w:rPr>
                <w:rFonts w:ascii="Times New Roman" w:eastAsia="Times New Roman" w:hAnsi="Times New Roman" w:cs="Times New Roman"/>
                <w:sz w:val="24"/>
                <w:szCs w:val="24"/>
                <w:lang w:val="kk-KZ"/>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22594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p>
        </w:tc>
      </w:tr>
      <w:tr w:rsidR="003F0A57" w:rsidTr="003F0A57">
        <w:tc>
          <w:tcPr>
            <w:tcW w:w="817" w:type="dxa"/>
            <w:tcBorders>
              <w:top w:val="single" w:sz="4" w:space="0" w:color="auto"/>
              <w:left w:val="single" w:sz="4" w:space="0" w:color="auto"/>
              <w:bottom w:val="single" w:sz="4" w:space="0" w:color="auto"/>
              <w:right w:val="single" w:sz="4" w:space="0" w:color="auto"/>
            </w:tcBorders>
          </w:tcPr>
          <w:p w:rsidR="003F0A57" w:rsidRDefault="003F0A57">
            <w:pPr>
              <w:spacing w:after="0" w:line="240" w:lineRule="auto"/>
              <w:jc w:val="center"/>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3F0A57" w:rsidRPr="00DE5471" w:rsidRDefault="003F0A57" w:rsidP="00DE5471">
            <w:pPr>
              <w:spacing w:after="0" w:line="240" w:lineRule="auto"/>
              <w:jc w:val="both"/>
              <w:rPr>
                <w:rFonts w:ascii="Times New Roman" w:eastAsia="Times New Roman" w:hAnsi="Times New Roman" w:cs="Times New Roman"/>
                <w:sz w:val="24"/>
                <w:szCs w:val="24"/>
                <w:lang w:val="kk-KZ"/>
              </w:rPr>
            </w:pPr>
            <w:r w:rsidRPr="00DE5471">
              <w:rPr>
                <w:rFonts w:ascii="Times New Roman" w:hAnsi="Times New Roman" w:cs="Times New Roman"/>
                <w:b/>
                <w:sz w:val="24"/>
                <w:szCs w:val="24"/>
                <w:lang w:val="kk-KZ"/>
              </w:rPr>
              <w:t>Семинар 13</w:t>
            </w:r>
            <w:r w:rsidR="003E536F" w:rsidRPr="00DE5471">
              <w:rPr>
                <w:rFonts w:ascii="Times New Roman" w:hAnsi="Times New Roman" w:cs="Times New Roman"/>
                <w:b/>
                <w:sz w:val="24"/>
                <w:szCs w:val="24"/>
                <w:lang w:val="kk-KZ"/>
              </w:rPr>
              <w:t>.</w:t>
            </w:r>
            <w:r w:rsidR="003E536F" w:rsidRPr="00DE5471">
              <w:rPr>
                <w:rFonts w:ascii="Times New Roman" w:eastAsia="Times New Roman" w:hAnsi="Times New Roman" w:cs="Times New Roman"/>
                <w:sz w:val="24"/>
                <w:szCs w:val="24"/>
                <w:lang w:val="kk-KZ"/>
              </w:rPr>
              <w:t xml:space="preserve"> Регрессиялық анализ, кластерлі анализді, дискриминантты анлизді психологияда  қолдану.</w:t>
            </w:r>
            <w:r w:rsidR="003E536F" w:rsidRPr="00DE5471">
              <w:rPr>
                <w:rFonts w:ascii="Times New Roman" w:hAnsi="Times New Roman" w:cs="Times New Roman"/>
                <w:noProof/>
                <w:color w:val="000000"/>
                <w:szCs w:val="28"/>
                <w:lang w:val="kk-KZ"/>
              </w:rPr>
              <w:t xml:space="preserve"> Мәліметтердің кеңістікті моделін құру</w:t>
            </w:r>
            <w:r w:rsidR="003E536F" w:rsidRPr="00DE5471">
              <w:rPr>
                <w:szCs w:val="28"/>
                <w:lang w:val="kk-KZ"/>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22594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950B8" w:rsidRPr="009950B8" w:rsidTr="003F0A57">
        <w:tc>
          <w:tcPr>
            <w:tcW w:w="817" w:type="dxa"/>
            <w:tcBorders>
              <w:top w:val="single" w:sz="4" w:space="0" w:color="auto"/>
              <w:left w:val="single" w:sz="4" w:space="0" w:color="auto"/>
              <w:bottom w:val="single" w:sz="4" w:space="0" w:color="auto"/>
              <w:right w:val="single" w:sz="4" w:space="0" w:color="auto"/>
            </w:tcBorders>
          </w:tcPr>
          <w:p w:rsidR="009950B8" w:rsidRDefault="009950B8">
            <w:pPr>
              <w:spacing w:after="0" w:line="240" w:lineRule="auto"/>
              <w:jc w:val="center"/>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E921EE" w:rsidRDefault="009950B8" w:rsidP="00E921EE">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СОӨЖ 6:</w:t>
            </w:r>
            <w:r>
              <w:rPr>
                <w:rFonts w:ascii="Times New Roman" w:hAnsi="Times New Roman" w:cs="Times New Roman"/>
                <w:sz w:val="24"/>
                <w:szCs w:val="24"/>
                <w:lang w:val="kk-KZ"/>
              </w:rPr>
              <w:t xml:space="preserve"> </w:t>
            </w:r>
            <w:r w:rsidRPr="00EE1AF0">
              <w:rPr>
                <w:rFonts w:ascii="Times New Roman" w:hAnsi="Times New Roman" w:cs="Times New Roman"/>
                <w:b/>
                <w:sz w:val="24"/>
                <w:szCs w:val="24"/>
                <w:lang w:val="kk-KZ"/>
              </w:rPr>
              <w:t>СӨЖ 3 қабылдау:</w:t>
            </w:r>
            <w:r w:rsidR="00E921EE">
              <w:rPr>
                <w:rFonts w:ascii="Times New Roman" w:hAnsi="Times New Roman" w:cs="Times New Roman"/>
                <w:sz w:val="24"/>
                <w:szCs w:val="24"/>
                <w:lang w:val="kk-KZ"/>
              </w:rPr>
              <w:t xml:space="preserve"> Тапсырманы тапсыру. Авторлық презентация жасау:</w:t>
            </w:r>
          </w:p>
          <w:p w:rsidR="009950B8" w:rsidRPr="009A6746" w:rsidRDefault="00E921EE" w:rsidP="009950B8">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1.</w:t>
            </w:r>
            <w:r w:rsidR="009950B8">
              <w:rPr>
                <w:rFonts w:ascii="Times New Roman" w:hAnsi="Times New Roman" w:cs="Times New Roman"/>
                <w:sz w:val="24"/>
                <w:szCs w:val="24"/>
                <w:lang w:val="kk-KZ"/>
              </w:rPr>
              <w:t xml:space="preserve"> «Психологиядағы қазіргі жаңа компьютерлік бағдарламалар-</w:t>
            </w:r>
            <w:r w:rsidR="009950B8" w:rsidRPr="00F6101B">
              <w:rPr>
                <w:rFonts w:ascii="Times New Roman" w:eastAsia="Times New Roman" w:hAnsi="Times New Roman" w:cs="Times New Roman"/>
                <w:b/>
                <w:sz w:val="24"/>
                <w:szCs w:val="24"/>
                <w:highlight w:val="yellow"/>
                <w:lang w:val="kk-KZ"/>
              </w:rPr>
              <w:t xml:space="preserve"> </w:t>
            </w:r>
            <w:r w:rsidR="009950B8" w:rsidRPr="005E07A1">
              <w:rPr>
                <w:rFonts w:ascii="Times New Roman" w:eastAsia="Times New Roman" w:hAnsi="Times New Roman" w:cs="Times New Roman"/>
                <w:sz w:val="24"/>
                <w:szCs w:val="24"/>
                <w:lang w:val="kk-KZ"/>
              </w:rPr>
              <w:t>SPSS</w:t>
            </w:r>
            <w:r w:rsidR="009950B8" w:rsidRPr="005E07A1">
              <w:rPr>
                <w:rFonts w:ascii="Times New Roman" w:hAnsi="Times New Roman" w:cs="Times New Roman"/>
                <w:sz w:val="24"/>
                <w:szCs w:val="24"/>
                <w:lang w:val="kk-KZ"/>
              </w:rPr>
              <w:t xml:space="preserve"> бағдарламасында  психологиялық зерттеу нәтижелерін</w:t>
            </w:r>
            <w:r w:rsidR="009950B8" w:rsidRPr="005E07A1">
              <w:rPr>
                <w:rFonts w:ascii="Times New Roman" w:hAnsi="Times New Roman" w:cs="Times New Roman"/>
                <w:b/>
                <w:sz w:val="24"/>
                <w:szCs w:val="24"/>
                <w:lang w:val="kk-KZ"/>
              </w:rPr>
              <w:t xml:space="preserve"> </w:t>
            </w:r>
            <w:r w:rsidR="009950B8" w:rsidRPr="005E07A1">
              <w:rPr>
                <w:rFonts w:ascii="Times New Roman" w:hAnsi="Times New Roman" w:cs="Times New Roman"/>
                <w:sz w:val="24"/>
                <w:szCs w:val="24"/>
                <w:lang w:val="kk-KZ"/>
              </w:rPr>
              <w:t>анализдеу</w:t>
            </w:r>
            <w:r w:rsidR="009950B8">
              <w:rPr>
                <w:rFonts w:ascii="Times New Roman" w:hAnsi="Times New Roman" w:cs="Times New Roman"/>
                <w:sz w:val="24"/>
                <w:szCs w:val="24"/>
                <w:lang w:val="kk-KZ"/>
              </w:rPr>
              <w:t xml:space="preserve"> -</w:t>
            </w:r>
            <w:r w:rsidR="009950B8" w:rsidRPr="009A6746">
              <w:rPr>
                <w:rFonts w:ascii="Times New Roman" w:hAnsi="Times New Roman" w:cs="Times New Roman"/>
                <w:b/>
                <w:sz w:val="24"/>
                <w:szCs w:val="24"/>
                <w:lang w:val="kk-KZ"/>
              </w:rPr>
              <w:t>реферат</w:t>
            </w:r>
          </w:p>
          <w:p w:rsidR="009950B8" w:rsidRPr="00DE5471" w:rsidRDefault="00E921EE" w:rsidP="009950B8">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w:t>
            </w:r>
            <w:r w:rsidR="009950B8">
              <w:rPr>
                <w:rFonts w:ascii="Times New Roman" w:eastAsia="Times New Roman" w:hAnsi="Times New Roman" w:cs="Times New Roman"/>
                <w:b/>
                <w:sz w:val="24"/>
                <w:szCs w:val="24"/>
                <w:lang w:val="kk-KZ"/>
              </w:rPr>
              <w:t xml:space="preserve">Топтық жоба: Мини эксперимент: </w:t>
            </w:r>
            <w:r w:rsidR="009950B8">
              <w:rPr>
                <w:rFonts w:ascii="Times New Roman" w:hAnsi="Times New Roman" w:cs="Times New Roman"/>
                <w:color w:val="000000"/>
                <w:sz w:val="24"/>
                <w:szCs w:val="24"/>
                <w:lang w:val="kk-KZ"/>
              </w:rPr>
              <w:t xml:space="preserve">Корреляциялық анализді   </w:t>
            </w:r>
            <w:r w:rsidR="009950B8">
              <w:rPr>
                <w:rFonts w:ascii="Times New Roman" w:hAnsi="Times New Roman" w:cs="Times New Roman"/>
                <w:bCs/>
                <w:sz w:val="24"/>
                <w:szCs w:val="24"/>
                <w:lang w:val="kk-KZ"/>
              </w:rPr>
              <w:t>MS Excel және  SPSS пакетінде орындауды үйренуді бастау</w:t>
            </w:r>
          </w:p>
        </w:tc>
        <w:tc>
          <w:tcPr>
            <w:tcW w:w="850" w:type="dxa"/>
            <w:tcBorders>
              <w:top w:val="single" w:sz="4" w:space="0" w:color="auto"/>
              <w:left w:val="single" w:sz="4" w:space="0" w:color="auto"/>
              <w:bottom w:val="single" w:sz="4" w:space="0" w:color="auto"/>
              <w:right w:val="single" w:sz="4" w:space="0" w:color="auto"/>
            </w:tcBorders>
            <w:hideMark/>
          </w:tcPr>
          <w:p w:rsidR="009950B8" w:rsidRDefault="009950B8">
            <w:pPr>
              <w:spacing w:after="0" w:line="240" w:lineRule="auto"/>
              <w:jc w:val="center"/>
              <w:rPr>
                <w:rFonts w:ascii="Times New Roman" w:hAnsi="Times New Roman" w:cs="Times New Roman"/>
                <w:sz w:val="24"/>
                <w:szCs w:val="24"/>
                <w:lang w:val="kk-KZ"/>
              </w:rPr>
            </w:pPr>
          </w:p>
        </w:tc>
        <w:tc>
          <w:tcPr>
            <w:tcW w:w="660" w:type="dxa"/>
            <w:tcBorders>
              <w:top w:val="single" w:sz="4" w:space="0" w:color="auto"/>
              <w:left w:val="single" w:sz="4" w:space="0" w:color="auto"/>
              <w:bottom w:val="single" w:sz="4" w:space="0" w:color="auto"/>
              <w:right w:val="single" w:sz="4" w:space="0" w:color="auto"/>
            </w:tcBorders>
            <w:hideMark/>
          </w:tcPr>
          <w:p w:rsidR="009950B8" w:rsidRDefault="009A674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3F0A57" w:rsidTr="003F0A57">
        <w:tc>
          <w:tcPr>
            <w:tcW w:w="817" w:type="dxa"/>
            <w:tcBorders>
              <w:top w:val="single" w:sz="4" w:space="0" w:color="auto"/>
              <w:left w:val="single" w:sz="4" w:space="0" w:color="auto"/>
              <w:bottom w:val="single" w:sz="4" w:space="0" w:color="auto"/>
              <w:right w:val="single" w:sz="4" w:space="0" w:color="auto"/>
            </w:tcBorders>
          </w:tcPr>
          <w:p w:rsidR="003F0A57" w:rsidRDefault="003F0A57">
            <w:pPr>
              <w:spacing w:after="0" w:line="240" w:lineRule="auto"/>
              <w:jc w:val="center"/>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3F0A57" w:rsidRDefault="00DE5471">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ІУ</w:t>
            </w:r>
            <w:r w:rsidR="003F0A57">
              <w:rPr>
                <w:rFonts w:ascii="Times New Roman" w:eastAsia="Times New Roman" w:hAnsi="Times New Roman" w:cs="Times New Roman"/>
                <w:b/>
                <w:sz w:val="24"/>
                <w:szCs w:val="24"/>
                <w:lang w:val="kk-KZ"/>
              </w:rPr>
              <w:t xml:space="preserve">-Модуль. </w:t>
            </w:r>
            <w:r w:rsidR="003F0A57">
              <w:rPr>
                <w:rFonts w:ascii="Times New Roman" w:hAnsi="Times New Roman" w:cs="Times New Roman"/>
                <w:b/>
                <w:bCs/>
                <w:sz w:val="24"/>
                <w:szCs w:val="24"/>
                <w:lang w:val="kk-KZ"/>
              </w:rPr>
              <w:t>Психологиядағы жаңа статистика және  электронды есептеу техникалары.</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pPr>
          </w:p>
        </w:tc>
        <w:tc>
          <w:tcPr>
            <w:tcW w:w="660" w:type="dxa"/>
            <w:tcBorders>
              <w:top w:val="single" w:sz="4" w:space="0" w:color="auto"/>
              <w:left w:val="single" w:sz="4" w:space="0" w:color="auto"/>
              <w:bottom w:val="single" w:sz="4" w:space="0" w:color="auto"/>
              <w:right w:val="single" w:sz="4" w:space="0" w:color="auto"/>
            </w:tcBorders>
            <w:hideMark/>
          </w:tcPr>
          <w:p w:rsidR="003F0A57" w:rsidRDefault="003F0A57">
            <w:pPr>
              <w:spacing w:after="0"/>
            </w:pPr>
          </w:p>
        </w:tc>
      </w:tr>
      <w:tr w:rsidR="003F0A57" w:rsidTr="003F0A57">
        <w:tc>
          <w:tcPr>
            <w:tcW w:w="817"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7513" w:type="dxa"/>
            <w:tcBorders>
              <w:top w:val="single" w:sz="4" w:space="0" w:color="auto"/>
              <w:left w:val="single" w:sz="4" w:space="0" w:color="auto"/>
              <w:bottom w:val="single" w:sz="4" w:space="0" w:color="auto"/>
              <w:right w:val="single" w:sz="4" w:space="0" w:color="auto"/>
            </w:tcBorders>
            <w:hideMark/>
          </w:tcPr>
          <w:p w:rsidR="003F0A57" w:rsidRDefault="003F0A57">
            <w:pPr>
              <w:shd w:val="clear" w:color="auto" w:fill="FFFFFF"/>
              <w:spacing w:after="0" w:line="240" w:lineRule="auto"/>
              <w:jc w:val="both"/>
              <w:rPr>
                <w:rFonts w:ascii="Times New Roman" w:eastAsia="Times New Roman" w:hAnsi="Times New Roman" w:cs="Times New Roman"/>
                <w:b/>
                <w:bCs/>
                <w:color w:val="000000"/>
                <w:sz w:val="24"/>
                <w:szCs w:val="24"/>
                <w:lang w:val="kk-KZ"/>
              </w:rPr>
            </w:pPr>
            <w:r>
              <w:rPr>
                <w:rFonts w:ascii="Times New Roman" w:hAnsi="Times New Roman" w:cs="Times New Roman"/>
                <w:b/>
                <w:sz w:val="24"/>
                <w:szCs w:val="24"/>
                <w:lang w:val="kk-KZ"/>
              </w:rPr>
              <w:t>Дәріс 14.</w:t>
            </w:r>
            <w:r>
              <w:rPr>
                <w:rFonts w:ascii="Times New Roman" w:hAnsi="Times New Roman" w:cs="Times New Roman"/>
                <w:sz w:val="24"/>
                <w:szCs w:val="24"/>
                <w:lang w:val="kk-KZ"/>
              </w:rPr>
              <w:t xml:space="preserve"> </w:t>
            </w:r>
            <w:r w:rsidR="003E536F">
              <w:rPr>
                <w:rFonts w:ascii="Times New Roman" w:hAnsi="Times New Roman" w:cs="Times New Roman"/>
                <w:sz w:val="24"/>
                <w:szCs w:val="24"/>
                <w:lang w:val="kk-KZ"/>
              </w:rPr>
              <w:t xml:space="preserve">Психодиагностиканың статистикалық негізі </w:t>
            </w:r>
            <w:r>
              <w:rPr>
                <w:rFonts w:ascii="Times New Roman" w:hAnsi="Times New Roman" w:cs="Times New Roman"/>
                <w:bCs/>
                <w:sz w:val="24"/>
                <w:szCs w:val="24"/>
                <w:lang w:val="kk-KZ"/>
              </w:rPr>
              <w:t>SPSS</w:t>
            </w:r>
            <w:r>
              <w:rPr>
                <w:rFonts w:ascii="Times New Roman" w:eastAsia="Times New Roman" w:hAnsi="Times New Roman" w:cs="Times New Roman"/>
                <w:sz w:val="24"/>
                <w:szCs w:val="24"/>
                <w:lang w:val="kk-KZ"/>
              </w:rPr>
              <w:t xml:space="preserve"> пакетін психологияда қолдану</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9950B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p>
        </w:tc>
      </w:tr>
      <w:tr w:rsidR="003F0A57" w:rsidTr="003F0A57">
        <w:tc>
          <w:tcPr>
            <w:tcW w:w="817" w:type="dxa"/>
            <w:tcBorders>
              <w:top w:val="single" w:sz="4" w:space="0" w:color="auto"/>
              <w:left w:val="single" w:sz="4" w:space="0" w:color="auto"/>
              <w:bottom w:val="single" w:sz="4" w:space="0" w:color="auto"/>
              <w:right w:val="single" w:sz="4" w:space="0" w:color="auto"/>
            </w:tcBorders>
          </w:tcPr>
          <w:p w:rsidR="003F0A57" w:rsidRDefault="003F0A57">
            <w:pPr>
              <w:spacing w:after="0" w:line="240" w:lineRule="auto"/>
              <w:jc w:val="center"/>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3F0A57" w:rsidRPr="00DE5471" w:rsidRDefault="003F0A57" w:rsidP="00DE5471">
            <w:pPr>
              <w:pStyle w:val="a5"/>
              <w:shd w:val="clear" w:color="auto" w:fill="FFFFFF"/>
              <w:autoSpaceDE w:val="0"/>
              <w:autoSpaceDN w:val="0"/>
              <w:adjustRightInd w:val="0"/>
              <w:spacing w:after="0" w:line="240" w:lineRule="auto"/>
              <w:ind w:left="0"/>
              <w:jc w:val="both"/>
              <w:rPr>
                <w:rFonts w:ascii="Times New Roman" w:hAnsi="Times New Roman" w:cs="Times New Roman"/>
                <w:sz w:val="24"/>
                <w:szCs w:val="24"/>
                <w:highlight w:val="yellow"/>
                <w:lang w:val="kk-KZ"/>
              </w:rPr>
            </w:pPr>
            <w:r>
              <w:rPr>
                <w:rFonts w:ascii="Times New Roman" w:hAnsi="Times New Roman" w:cs="Times New Roman"/>
                <w:b/>
                <w:sz w:val="24"/>
                <w:szCs w:val="24"/>
                <w:lang w:val="kk-KZ"/>
              </w:rPr>
              <w:t>Семинар 14</w:t>
            </w:r>
            <w:r>
              <w:rPr>
                <w:rFonts w:ascii="Times New Roman" w:hAnsi="Times New Roman" w:cs="Times New Roman"/>
                <w:sz w:val="24"/>
                <w:szCs w:val="24"/>
                <w:lang w:val="kk-KZ"/>
              </w:rPr>
              <w:t>.</w:t>
            </w:r>
            <w:r>
              <w:rPr>
                <w:rFonts w:ascii="Times New Roman" w:eastAsia="Times New Roman" w:hAnsi="Times New Roman" w:cs="Times New Roman"/>
                <w:b/>
                <w:bCs/>
                <w:color w:val="000000"/>
                <w:sz w:val="24"/>
                <w:szCs w:val="24"/>
                <w:lang w:val="kk-KZ"/>
              </w:rPr>
              <w:t xml:space="preserve"> </w:t>
            </w:r>
            <w:r w:rsidR="00DE5471" w:rsidRPr="00DE5471">
              <w:rPr>
                <w:rFonts w:ascii="Times New Roman" w:hAnsi="Times New Roman" w:cs="Times New Roman"/>
                <w:sz w:val="24"/>
                <w:szCs w:val="24"/>
                <w:lang w:val="kk-KZ"/>
              </w:rPr>
              <w:t>Компьютермен диалогты тест жүргізу-нәтижелерді статистикалық өңдеу және қорғау</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9950B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3F0A57" w:rsidTr="003F0A57">
        <w:tc>
          <w:tcPr>
            <w:tcW w:w="817"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7513" w:type="dxa"/>
            <w:tcBorders>
              <w:top w:val="single" w:sz="4" w:space="0" w:color="auto"/>
              <w:left w:val="single" w:sz="4" w:space="0" w:color="auto"/>
              <w:bottom w:val="single" w:sz="4" w:space="0" w:color="auto"/>
              <w:right w:val="single" w:sz="4" w:space="0" w:color="auto"/>
            </w:tcBorders>
            <w:hideMark/>
          </w:tcPr>
          <w:p w:rsidR="003F0A57" w:rsidRDefault="003F0A57">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Дәріс 15.</w:t>
            </w:r>
            <w:r>
              <w:rPr>
                <w:rFonts w:ascii="Times New Roman" w:hAnsi="Times New Roman" w:cs="Times New Roman"/>
                <w:sz w:val="24"/>
                <w:szCs w:val="24"/>
                <w:lang w:val="kk-KZ"/>
              </w:rPr>
              <w:t xml:space="preserve"> </w:t>
            </w:r>
            <w:r>
              <w:rPr>
                <w:rFonts w:ascii="Times New Roman" w:hAnsi="Times New Roman" w:cs="Times New Roman"/>
                <w:bCs/>
                <w:sz w:val="24"/>
                <w:szCs w:val="24"/>
                <w:lang w:val="kk-KZ"/>
              </w:rPr>
              <w:t>Психолог-практик  -</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ЭЕМ. ЭЕМ компьютерлік тестілеу.</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9950B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p>
        </w:tc>
      </w:tr>
      <w:tr w:rsidR="003F0A57" w:rsidTr="003F0A57">
        <w:tc>
          <w:tcPr>
            <w:tcW w:w="817" w:type="dxa"/>
            <w:tcBorders>
              <w:top w:val="single" w:sz="4" w:space="0" w:color="auto"/>
              <w:left w:val="single" w:sz="4" w:space="0" w:color="auto"/>
              <w:bottom w:val="single" w:sz="4" w:space="0" w:color="auto"/>
              <w:right w:val="single" w:sz="4" w:space="0" w:color="auto"/>
            </w:tcBorders>
          </w:tcPr>
          <w:p w:rsidR="003F0A57" w:rsidRDefault="003F0A57">
            <w:pPr>
              <w:spacing w:after="0" w:line="240" w:lineRule="auto"/>
              <w:jc w:val="center"/>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3F0A57" w:rsidRDefault="003F0A57" w:rsidP="00DE5471">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Семинар 15.</w:t>
            </w:r>
            <w:r>
              <w:rPr>
                <w:rFonts w:ascii="Times New Roman" w:hAnsi="Times New Roman" w:cs="Times New Roman"/>
                <w:sz w:val="24"/>
                <w:szCs w:val="24"/>
                <w:lang w:val="kk-KZ"/>
              </w:rPr>
              <w:t xml:space="preserve"> </w:t>
            </w:r>
            <w:r>
              <w:rPr>
                <w:rFonts w:ascii="Times New Roman" w:hAnsi="Times New Roman" w:cs="Times New Roman"/>
                <w:bCs/>
                <w:sz w:val="24"/>
                <w:szCs w:val="24"/>
                <w:lang w:val="kk-KZ"/>
              </w:rPr>
              <w:t xml:space="preserve">ЭЕМ тест методикаларын психометрикалық қамтамасыз ету. </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9950B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950B8" w:rsidRPr="009950B8" w:rsidTr="003F0A57">
        <w:tc>
          <w:tcPr>
            <w:tcW w:w="817" w:type="dxa"/>
            <w:tcBorders>
              <w:top w:val="single" w:sz="4" w:space="0" w:color="auto"/>
              <w:left w:val="single" w:sz="4" w:space="0" w:color="auto"/>
              <w:bottom w:val="single" w:sz="4" w:space="0" w:color="auto"/>
              <w:right w:val="single" w:sz="4" w:space="0" w:color="auto"/>
            </w:tcBorders>
          </w:tcPr>
          <w:p w:rsidR="009950B8" w:rsidRDefault="009950B8">
            <w:pPr>
              <w:spacing w:after="0" w:line="240" w:lineRule="auto"/>
              <w:jc w:val="center"/>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9950B8" w:rsidRDefault="009950B8" w:rsidP="009950B8">
            <w:pPr>
              <w:pStyle w:val="a5"/>
              <w:shd w:val="clear" w:color="auto" w:fill="FFFFFF"/>
              <w:autoSpaceDE w:val="0"/>
              <w:autoSpaceDN w:val="0"/>
              <w:adjustRightInd w:val="0"/>
              <w:spacing w:after="0" w:line="240" w:lineRule="auto"/>
              <w:ind w:left="0"/>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СӨОЖ 7</w:t>
            </w:r>
            <w:r w:rsidRPr="00DE5471">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DE5471">
              <w:rPr>
                <w:rFonts w:ascii="Times New Roman" w:hAnsi="Times New Roman" w:cs="Times New Roman"/>
                <w:sz w:val="24"/>
                <w:szCs w:val="24"/>
                <w:lang w:val="kk-KZ"/>
              </w:rPr>
              <w:t>Тапсырманы тапсыру. Авторлық презентация жасау:</w:t>
            </w:r>
            <w:r>
              <w:rPr>
                <w:rFonts w:ascii="Times New Roman" w:eastAsia="Times New Roman" w:hAnsi="Times New Roman" w:cs="Times New Roman"/>
                <w:b/>
                <w:sz w:val="24"/>
                <w:szCs w:val="24"/>
                <w:lang w:val="kk-KZ"/>
              </w:rPr>
              <w:t xml:space="preserve"> </w:t>
            </w:r>
          </w:p>
          <w:p w:rsidR="009950B8" w:rsidRPr="00DE5471" w:rsidRDefault="009950B8" w:rsidP="009950B8">
            <w:pPr>
              <w:pStyle w:val="a5"/>
              <w:shd w:val="clear" w:color="auto" w:fill="FFFFFF"/>
              <w:autoSpaceDE w:val="0"/>
              <w:autoSpaceDN w:val="0"/>
              <w:adjustRightInd w:val="0"/>
              <w:spacing w:after="0" w:line="240" w:lineRule="auto"/>
              <w:ind w:left="0"/>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Индивидуалды </w:t>
            </w:r>
            <w:r w:rsidRPr="00DE5471">
              <w:rPr>
                <w:rFonts w:ascii="Times New Roman" w:eastAsia="Times New Roman" w:hAnsi="Times New Roman" w:cs="Times New Roman"/>
                <w:b/>
                <w:sz w:val="24"/>
                <w:szCs w:val="24"/>
                <w:lang w:val="kk-KZ"/>
              </w:rPr>
              <w:t xml:space="preserve"> жоба: </w:t>
            </w:r>
          </w:p>
          <w:p w:rsidR="009950B8" w:rsidRPr="00DE5471" w:rsidRDefault="009950B8" w:rsidP="009950B8">
            <w:pPr>
              <w:spacing w:after="0" w:line="240" w:lineRule="auto"/>
              <w:jc w:val="both"/>
              <w:rPr>
                <w:rFonts w:ascii="Times New Roman" w:eastAsia="Times New Roman" w:hAnsi="Times New Roman" w:cs="Times New Roman"/>
                <w:b/>
                <w:sz w:val="24"/>
                <w:szCs w:val="24"/>
                <w:lang w:val="kk-KZ"/>
              </w:rPr>
            </w:pPr>
            <w:r>
              <w:rPr>
                <w:rFonts w:ascii="Times New Roman" w:hAnsi="Times New Roman" w:cs="Times New Roman"/>
                <w:sz w:val="24"/>
                <w:szCs w:val="24"/>
                <w:lang w:val="kk-KZ"/>
              </w:rPr>
              <w:t>1.</w:t>
            </w:r>
            <w:r w:rsidRPr="00DE5471">
              <w:rPr>
                <w:rFonts w:ascii="Times New Roman" w:hAnsi="Times New Roman" w:cs="Times New Roman"/>
                <w:sz w:val="24"/>
                <w:szCs w:val="24"/>
                <w:lang w:val="kk-KZ"/>
              </w:rPr>
              <w:t xml:space="preserve"> Тестік мәліметтерді компьютерлік дайындау, тестік тапсырмаларды генерализациялау жүйелері, графиктік және тестік редакторлар-</w:t>
            </w:r>
            <w:r w:rsidRPr="009A6746">
              <w:rPr>
                <w:rFonts w:ascii="Times New Roman" w:hAnsi="Times New Roman" w:cs="Times New Roman"/>
                <w:b/>
                <w:sz w:val="24"/>
                <w:szCs w:val="24"/>
                <w:lang w:val="kk-KZ"/>
              </w:rPr>
              <w:t>реферат</w:t>
            </w:r>
          </w:p>
          <w:p w:rsidR="009950B8" w:rsidRPr="009A6746" w:rsidRDefault="009950B8" w:rsidP="009950B8">
            <w:pPr>
              <w:pStyle w:val="a5"/>
              <w:shd w:val="clear" w:color="auto" w:fill="FFFFFF"/>
              <w:autoSpaceDE w:val="0"/>
              <w:autoSpaceDN w:val="0"/>
              <w:adjustRightInd w:val="0"/>
              <w:spacing w:after="0" w:line="240" w:lineRule="auto"/>
              <w:ind w:left="0"/>
              <w:jc w:val="both"/>
              <w:rPr>
                <w:rFonts w:ascii="Times New Roman" w:hAnsi="Times New Roman" w:cs="Times New Roman"/>
                <w:b/>
                <w:bCs/>
                <w:sz w:val="24"/>
                <w:szCs w:val="24"/>
                <w:lang w:val="kk-KZ"/>
              </w:rPr>
            </w:pPr>
            <w:r>
              <w:rPr>
                <w:rFonts w:ascii="Times New Roman" w:hAnsi="Times New Roman" w:cs="Times New Roman"/>
                <w:sz w:val="24"/>
                <w:szCs w:val="24"/>
                <w:lang w:val="kk-KZ"/>
              </w:rPr>
              <w:t>2.</w:t>
            </w:r>
            <w:r>
              <w:rPr>
                <w:rFonts w:ascii="Times New Roman" w:hAnsi="Times New Roman" w:cs="Times New Roman"/>
                <w:bCs/>
                <w:sz w:val="24"/>
                <w:szCs w:val="24"/>
                <w:lang w:val="kk-KZ"/>
              </w:rPr>
              <w:t>Тестік және ойын бағдарламаларының нарығын ақылмен басқару-</w:t>
            </w:r>
            <w:r w:rsidRPr="009A6746">
              <w:rPr>
                <w:rFonts w:ascii="Times New Roman" w:hAnsi="Times New Roman" w:cs="Times New Roman"/>
                <w:b/>
                <w:bCs/>
                <w:sz w:val="24"/>
                <w:szCs w:val="24"/>
                <w:lang w:val="kk-KZ"/>
              </w:rPr>
              <w:t>эссе.</w:t>
            </w:r>
          </w:p>
          <w:p w:rsidR="009950B8" w:rsidRDefault="009950B8" w:rsidP="009950B8">
            <w:pPr>
              <w:pStyle w:val="a5"/>
              <w:shd w:val="clear" w:color="auto" w:fill="FFFFFF"/>
              <w:autoSpaceDE w:val="0"/>
              <w:autoSpaceDN w:val="0"/>
              <w:adjustRightInd w:val="0"/>
              <w:spacing w:after="0" w:line="240" w:lineRule="auto"/>
              <w:ind w:left="0"/>
              <w:jc w:val="both"/>
              <w:rPr>
                <w:rFonts w:ascii="Times New Roman" w:hAnsi="Times New Roman" w:cs="Times New Roman"/>
                <w:sz w:val="24"/>
                <w:szCs w:val="24"/>
                <w:lang w:val="kk-KZ"/>
              </w:rPr>
            </w:pPr>
            <w:r w:rsidRPr="00DE5471">
              <w:rPr>
                <w:rFonts w:ascii="Times New Roman" w:hAnsi="Times New Roman" w:cs="Times New Roman"/>
                <w:sz w:val="24"/>
                <w:szCs w:val="24"/>
                <w:lang w:val="kk-KZ"/>
              </w:rPr>
              <w:t>Реттік тестік шкаладағы процентильді нормалар-</w:t>
            </w:r>
            <w:r>
              <w:rPr>
                <w:rFonts w:ascii="Times New Roman" w:hAnsi="Times New Roman" w:cs="Times New Roman"/>
                <w:sz w:val="24"/>
                <w:szCs w:val="24"/>
                <w:lang w:val="kk-KZ"/>
              </w:rPr>
              <w:t>баяндама</w:t>
            </w:r>
          </w:p>
          <w:p w:rsidR="009950B8" w:rsidRDefault="009950B8" w:rsidP="009950B8">
            <w:pPr>
              <w:shd w:val="clear" w:color="auto" w:fill="FFFFFF"/>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3.</w:t>
            </w:r>
            <w:r>
              <w:rPr>
                <w:rFonts w:ascii="Times New Roman" w:eastAsia="Calibri" w:hAnsi="Times New Roman" w:cs="Times New Roman"/>
                <w:color w:val="000000"/>
                <w:sz w:val="24"/>
                <w:szCs w:val="24"/>
                <w:lang w:val="kk-KZ"/>
              </w:rPr>
              <w:t xml:space="preserve"> №№ 1,2,3 </w:t>
            </w:r>
            <w:r w:rsidRPr="009A6746">
              <w:rPr>
                <w:rFonts w:ascii="Times New Roman" w:hAnsi="Times New Roman" w:cs="Times New Roman"/>
                <w:b/>
                <w:color w:val="000000"/>
                <w:sz w:val="24"/>
                <w:szCs w:val="24"/>
                <w:lang w:val="kk-KZ"/>
              </w:rPr>
              <w:t>жаттығуларды орындау</w:t>
            </w:r>
            <w:r>
              <w:rPr>
                <w:rFonts w:ascii="Times New Roman" w:hAnsi="Times New Roman" w:cs="Times New Roman"/>
                <w:color w:val="000000"/>
                <w:sz w:val="24"/>
                <w:szCs w:val="24"/>
                <w:lang w:val="kk-KZ"/>
              </w:rPr>
              <w:t xml:space="preserve">, </w:t>
            </w:r>
            <w:r>
              <w:rPr>
                <w:rFonts w:ascii="Times New Roman" w:eastAsia="Calibri" w:hAnsi="Times New Roman" w:cs="Times New Roman"/>
                <w:color w:val="000000"/>
                <w:sz w:val="24"/>
                <w:szCs w:val="24"/>
                <w:lang w:val="kk-KZ"/>
              </w:rPr>
              <w:t>Сидоренко Е.В.</w:t>
            </w:r>
            <w:r>
              <w:rPr>
                <w:rFonts w:ascii="Times New Roman" w:hAnsi="Times New Roman" w:cs="Times New Roman"/>
                <w:color w:val="000000"/>
                <w:sz w:val="24"/>
                <w:szCs w:val="24"/>
                <w:lang w:val="kk-KZ"/>
              </w:rPr>
              <w:t>, 69-71 бб</w:t>
            </w:r>
            <w:r>
              <w:rPr>
                <w:rFonts w:ascii="Times New Roman" w:eastAsia="Calibri" w:hAnsi="Times New Roman" w:cs="Times New Roman"/>
                <w:color w:val="000000"/>
                <w:sz w:val="24"/>
                <w:szCs w:val="24"/>
                <w:lang w:val="kk-KZ"/>
              </w:rPr>
              <w:t>.</w:t>
            </w:r>
          </w:p>
        </w:tc>
        <w:tc>
          <w:tcPr>
            <w:tcW w:w="850" w:type="dxa"/>
            <w:tcBorders>
              <w:top w:val="single" w:sz="4" w:space="0" w:color="auto"/>
              <w:left w:val="single" w:sz="4" w:space="0" w:color="auto"/>
              <w:bottom w:val="single" w:sz="4" w:space="0" w:color="auto"/>
              <w:right w:val="single" w:sz="4" w:space="0" w:color="auto"/>
            </w:tcBorders>
            <w:hideMark/>
          </w:tcPr>
          <w:p w:rsidR="009950B8" w:rsidRDefault="009950B8">
            <w:pPr>
              <w:spacing w:after="0" w:line="240" w:lineRule="auto"/>
              <w:jc w:val="center"/>
              <w:rPr>
                <w:rFonts w:ascii="Times New Roman" w:hAnsi="Times New Roman" w:cs="Times New Roman"/>
                <w:sz w:val="24"/>
                <w:szCs w:val="24"/>
                <w:lang w:val="kk-KZ"/>
              </w:rPr>
            </w:pPr>
          </w:p>
        </w:tc>
        <w:tc>
          <w:tcPr>
            <w:tcW w:w="660" w:type="dxa"/>
            <w:tcBorders>
              <w:top w:val="single" w:sz="4" w:space="0" w:color="auto"/>
              <w:left w:val="single" w:sz="4" w:space="0" w:color="auto"/>
              <w:bottom w:val="single" w:sz="4" w:space="0" w:color="auto"/>
              <w:right w:val="single" w:sz="4" w:space="0" w:color="auto"/>
            </w:tcBorders>
            <w:hideMark/>
          </w:tcPr>
          <w:p w:rsidR="009950B8" w:rsidRDefault="009A6746" w:rsidP="00170FB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3F0A57" w:rsidTr="003F0A57">
        <w:tc>
          <w:tcPr>
            <w:tcW w:w="817" w:type="dxa"/>
            <w:tcBorders>
              <w:top w:val="single" w:sz="4" w:space="0" w:color="auto"/>
              <w:left w:val="single" w:sz="4" w:space="0" w:color="auto"/>
              <w:bottom w:val="single" w:sz="4" w:space="0" w:color="auto"/>
              <w:right w:val="single" w:sz="4" w:space="0" w:color="auto"/>
            </w:tcBorders>
          </w:tcPr>
          <w:p w:rsidR="003F0A57" w:rsidRDefault="003F0A57">
            <w:pPr>
              <w:spacing w:after="0" w:line="240" w:lineRule="auto"/>
              <w:jc w:val="center"/>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3F0A57" w:rsidRDefault="00167F3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ІІІ АБ-аралық бақылау</w:t>
            </w:r>
          </w:p>
        </w:tc>
        <w:tc>
          <w:tcPr>
            <w:tcW w:w="850" w:type="dxa"/>
            <w:tcBorders>
              <w:top w:val="single" w:sz="4" w:space="0" w:color="auto"/>
              <w:left w:val="single" w:sz="4" w:space="0" w:color="auto"/>
              <w:bottom w:val="single" w:sz="4" w:space="0" w:color="auto"/>
              <w:right w:val="single" w:sz="4" w:space="0" w:color="auto"/>
            </w:tcBorders>
          </w:tcPr>
          <w:p w:rsidR="003F0A57" w:rsidRDefault="003F0A57">
            <w:pPr>
              <w:spacing w:after="0" w:line="240" w:lineRule="auto"/>
              <w:jc w:val="center"/>
              <w:rPr>
                <w:rFonts w:ascii="Times New Roman" w:hAnsi="Times New Roman" w:cs="Times New Roman"/>
                <w:sz w:val="24"/>
                <w:szCs w:val="24"/>
                <w:lang w:val="kk-KZ"/>
              </w:rPr>
            </w:pPr>
          </w:p>
        </w:tc>
        <w:tc>
          <w:tcPr>
            <w:tcW w:w="660" w:type="dxa"/>
            <w:tcBorders>
              <w:top w:val="single" w:sz="4" w:space="0" w:color="auto"/>
              <w:left w:val="single" w:sz="4" w:space="0" w:color="auto"/>
              <w:bottom w:val="single" w:sz="4" w:space="0" w:color="auto"/>
              <w:right w:val="single" w:sz="4" w:space="0" w:color="auto"/>
            </w:tcBorders>
            <w:hideMark/>
          </w:tcPr>
          <w:p w:rsidR="003F0A57" w:rsidRPr="00167F3F" w:rsidRDefault="003F0A57">
            <w:pPr>
              <w:spacing w:after="0" w:line="240" w:lineRule="auto"/>
              <w:jc w:val="center"/>
              <w:rPr>
                <w:rFonts w:ascii="Times New Roman" w:hAnsi="Times New Roman" w:cs="Times New Roman"/>
                <w:b/>
                <w:sz w:val="24"/>
                <w:szCs w:val="24"/>
                <w:lang w:val="kk-KZ"/>
              </w:rPr>
            </w:pPr>
            <w:r w:rsidRPr="00167F3F">
              <w:rPr>
                <w:rFonts w:ascii="Times New Roman" w:hAnsi="Times New Roman" w:cs="Times New Roman"/>
                <w:b/>
                <w:sz w:val="24"/>
                <w:szCs w:val="24"/>
                <w:lang w:val="kk-KZ"/>
              </w:rPr>
              <w:t>100</w:t>
            </w:r>
          </w:p>
        </w:tc>
      </w:tr>
      <w:tr w:rsidR="00167F3F" w:rsidTr="003F0A57">
        <w:tc>
          <w:tcPr>
            <w:tcW w:w="817" w:type="dxa"/>
            <w:tcBorders>
              <w:top w:val="single" w:sz="4" w:space="0" w:color="auto"/>
              <w:left w:val="single" w:sz="4" w:space="0" w:color="auto"/>
              <w:bottom w:val="single" w:sz="4" w:space="0" w:color="auto"/>
              <w:right w:val="single" w:sz="4" w:space="0" w:color="auto"/>
            </w:tcBorders>
          </w:tcPr>
          <w:p w:rsidR="00167F3F" w:rsidRDefault="00167F3F">
            <w:pPr>
              <w:spacing w:after="0" w:line="240" w:lineRule="auto"/>
              <w:jc w:val="center"/>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167F3F" w:rsidRDefault="00167F3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Емтихан</w:t>
            </w:r>
          </w:p>
        </w:tc>
        <w:tc>
          <w:tcPr>
            <w:tcW w:w="850" w:type="dxa"/>
            <w:tcBorders>
              <w:top w:val="single" w:sz="4" w:space="0" w:color="auto"/>
              <w:left w:val="single" w:sz="4" w:space="0" w:color="auto"/>
              <w:bottom w:val="single" w:sz="4" w:space="0" w:color="auto"/>
              <w:right w:val="single" w:sz="4" w:space="0" w:color="auto"/>
            </w:tcBorders>
          </w:tcPr>
          <w:p w:rsidR="00167F3F" w:rsidRDefault="00167F3F">
            <w:pPr>
              <w:spacing w:after="0" w:line="240" w:lineRule="auto"/>
              <w:jc w:val="center"/>
              <w:rPr>
                <w:rFonts w:ascii="Times New Roman" w:hAnsi="Times New Roman" w:cs="Times New Roman"/>
                <w:sz w:val="24"/>
                <w:szCs w:val="24"/>
                <w:lang w:val="kk-KZ"/>
              </w:rPr>
            </w:pPr>
          </w:p>
        </w:tc>
        <w:tc>
          <w:tcPr>
            <w:tcW w:w="660" w:type="dxa"/>
            <w:tcBorders>
              <w:top w:val="single" w:sz="4" w:space="0" w:color="auto"/>
              <w:left w:val="single" w:sz="4" w:space="0" w:color="auto"/>
              <w:bottom w:val="single" w:sz="4" w:space="0" w:color="auto"/>
              <w:right w:val="single" w:sz="4" w:space="0" w:color="auto"/>
            </w:tcBorders>
            <w:hideMark/>
          </w:tcPr>
          <w:p w:rsidR="00167F3F" w:rsidRDefault="00167F3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100</w:t>
            </w:r>
          </w:p>
        </w:tc>
      </w:tr>
    </w:tbl>
    <w:p w:rsidR="003F0A57" w:rsidRDefault="003F0A57" w:rsidP="003F0A57">
      <w:pPr>
        <w:spacing w:after="0" w:line="240" w:lineRule="auto"/>
        <w:rPr>
          <w:rFonts w:ascii="Times New Roman" w:hAnsi="Times New Roman" w:cs="Times New Roman"/>
          <w:sz w:val="24"/>
          <w:szCs w:val="24"/>
          <w:lang w:val="kk-KZ"/>
        </w:rPr>
      </w:pPr>
    </w:p>
    <w:p w:rsidR="00167F3F" w:rsidRDefault="00167F3F" w:rsidP="00167F3F">
      <w:pPr>
        <w:spacing w:after="0" w:line="240" w:lineRule="auto"/>
        <w:jc w:val="both"/>
        <w:rPr>
          <w:rFonts w:ascii="Times New Roman" w:hAnsi="Times New Roman" w:cs="Times New Roman"/>
          <w:sz w:val="24"/>
          <w:szCs w:val="24"/>
          <w:lang w:val="kk-KZ"/>
        </w:rPr>
      </w:pPr>
    </w:p>
    <w:p w:rsidR="00167F3F" w:rsidRPr="00235D3D" w:rsidRDefault="00167F3F" w:rsidP="00167F3F">
      <w:pPr>
        <w:spacing w:after="0" w:line="240" w:lineRule="auto"/>
        <w:jc w:val="both"/>
        <w:rPr>
          <w:rFonts w:ascii="Times New Roman" w:hAnsi="Times New Roman" w:cs="Times New Roman"/>
          <w:b/>
          <w:sz w:val="24"/>
          <w:szCs w:val="24"/>
          <w:lang w:val="kk-KZ"/>
        </w:rPr>
      </w:pPr>
      <w:r w:rsidRPr="00F82D04">
        <w:rPr>
          <w:rFonts w:ascii="Times New Roman" w:hAnsi="Times New Roman" w:cs="Times New Roman"/>
          <w:b/>
          <w:sz w:val="24"/>
          <w:szCs w:val="24"/>
          <w:lang w:val="kk-KZ"/>
        </w:rPr>
        <w:t xml:space="preserve">Оқытушы                                                                                                   </w:t>
      </w:r>
      <w:r>
        <w:rPr>
          <w:rFonts w:ascii="Times New Roman" w:hAnsi="Times New Roman" w:cs="Times New Roman"/>
          <w:b/>
          <w:sz w:val="24"/>
          <w:szCs w:val="24"/>
          <w:lang w:val="kk-KZ"/>
        </w:rPr>
        <w:t xml:space="preserve">   </w:t>
      </w:r>
      <w:r w:rsidRPr="00F82D04">
        <w:rPr>
          <w:rFonts w:ascii="Times New Roman" w:hAnsi="Times New Roman" w:cs="Times New Roman"/>
          <w:b/>
          <w:sz w:val="24"/>
          <w:szCs w:val="24"/>
          <w:lang w:val="kk-KZ"/>
        </w:rPr>
        <w:t>Бердібаева С.Қ.</w:t>
      </w:r>
    </w:p>
    <w:p w:rsidR="00167F3F" w:rsidRPr="00F82D04" w:rsidRDefault="00167F3F" w:rsidP="00167F3F">
      <w:pPr>
        <w:spacing w:after="0" w:line="240" w:lineRule="auto"/>
        <w:jc w:val="both"/>
        <w:rPr>
          <w:rFonts w:ascii="Times New Roman" w:hAnsi="Times New Roman" w:cs="Times New Roman"/>
          <w:b/>
          <w:sz w:val="24"/>
          <w:szCs w:val="24"/>
          <w:lang w:val="kk-KZ"/>
        </w:rPr>
      </w:pPr>
      <w:r w:rsidRPr="00F82D04">
        <w:rPr>
          <w:rFonts w:ascii="Times New Roman" w:hAnsi="Times New Roman" w:cs="Times New Roman"/>
          <w:b/>
          <w:sz w:val="24"/>
          <w:szCs w:val="24"/>
          <w:lang w:val="kk-KZ"/>
        </w:rPr>
        <w:t xml:space="preserve">Кафедра меңгерушісі                                                                               </w:t>
      </w:r>
      <w:r>
        <w:rPr>
          <w:rFonts w:ascii="Times New Roman" w:hAnsi="Times New Roman" w:cs="Times New Roman"/>
          <w:b/>
          <w:sz w:val="24"/>
          <w:szCs w:val="24"/>
          <w:lang w:val="kk-KZ"/>
        </w:rPr>
        <w:t xml:space="preserve">   </w:t>
      </w:r>
      <w:r w:rsidRPr="00F82D04">
        <w:rPr>
          <w:rFonts w:ascii="Times New Roman" w:hAnsi="Times New Roman" w:cs="Times New Roman"/>
          <w:b/>
          <w:sz w:val="24"/>
          <w:szCs w:val="24"/>
          <w:lang w:val="kk-KZ"/>
        </w:rPr>
        <w:t>Мадалиева З.Б.</w:t>
      </w:r>
    </w:p>
    <w:p w:rsidR="00167F3F" w:rsidRPr="00F82D04" w:rsidRDefault="00167F3F" w:rsidP="00167F3F">
      <w:pPr>
        <w:spacing w:after="0" w:line="240" w:lineRule="auto"/>
        <w:jc w:val="both"/>
        <w:rPr>
          <w:rFonts w:ascii="Times New Roman" w:eastAsia="Calibri" w:hAnsi="Times New Roman" w:cs="Times New Roman"/>
          <w:b/>
          <w:sz w:val="24"/>
          <w:szCs w:val="24"/>
          <w:lang w:val="kk-KZ"/>
        </w:rPr>
      </w:pPr>
      <w:r w:rsidRPr="00F82D04">
        <w:rPr>
          <w:rFonts w:ascii="Times New Roman" w:eastAsia="Calibri" w:hAnsi="Times New Roman" w:cs="Times New Roman"/>
          <w:b/>
          <w:sz w:val="24"/>
          <w:szCs w:val="24"/>
          <w:lang w:val="kk-KZ"/>
        </w:rPr>
        <w:t>Әдістемелік бюроның төрайымы</w:t>
      </w:r>
      <w:r w:rsidRPr="00F82D04">
        <w:rPr>
          <w:rFonts w:ascii="Times New Roman" w:eastAsia="Calibri" w:hAnsi="Times New Roman" w:cs="Times New Roman"/>
          <w:b/>
          <w:sz w:val="24"/>
          <w:szCs w:val="24"/>
          <w:lang w:val="kk-KZ"/>
        </w:rPr>
        <w:tab/>
      </w:r>
      <w:r w:rsidRPr="00F82D04">
        <w:rPr>
          <w:rFonts w:ascii="Times New Roman" w:eastAsia="Calibri" w:hAnsi="Times New Roman" w:cs="Times New Roman"/>
          <w:b/>
          <w:sz w:val="24"/>
          <w:szCs w:val="24"/>
          <w:lang w:val="kk-KZ"/>
        </w:rPr>
        <w:tab/>
      </w:r>
      <w:r w:rsidRPr="00F82D04">
        <w:rPr>
          <w:rFonts w:ascii="Times New Roman" w:eastAsia="Calibri" w:hAnsi="Times New Roman" w:cs="Times New Roman"/>
          <w:b/>
          <w:sz w:val="24"/>
          <w:szCs w:val="24"/>
          <w:lang w:val="kk-KZ"/>
        </w:rPr>
        <w:tab/>
      </w:r>
      <w:r w:rsidRPr="00F82D04">
        <w:rPr>
          <w:rFonts w:ascii="Times New Roman" w:eastAsia="Calibri" w:hAnsi="Times New Roman" w:cs="Times New Roman"/>
          <w:b/>
          <w:sz w:val="24"/>
          <w:szCs w:val="24"/>
          <w:lang w:val="kk-KZ"/>
        </w:rPr>
        <w:tab/>
        <w:t xml:space="preserve">               </w:t>
      </w:r>
      <w:r>
        <w:rPr>
          <w:rFonts w:ascii="Times New Roman" w:eastAsia="Calibri" w:hAnsi="Times New Roman" w:cs="Times New Roman"/>
          <w:b/>
          <w:sz w:val="24"/>
          <w:szCs w:val="24"/>
          <w:lang w:val="kk-KZ"/>
        </w:rPr>
        <w:t>Кабакова М.П.</w:t>
      </w:r>
      <w:r w:rsidRPr="00F82D04">
        <w:rPr>
          <w:rFonts w:ascii="Times New Roman" w:eastAsia="Calibri" w:hAnsi="Times New Roman" w:cs="Times New Roman"/>
          <w:b/>
          <w:sz w:val="24"/>
          <w:szCs w:val="24"/>
          <w:lang w:val="kk-KZ"/>
        </w:rPr>
        <w:tab/>
      </w:r>
    </w:p>
    <w:p w:rsidR="00167F3F" w:rsidRDefault="00167F3F" w:rsidP="003F0A57">
      <w:pPr>
        <w:spacing w:after="0" w:line="240" w:lineRule="auto"/>
        <w:rPr>
          <w:rFonts w:ascii="Times New Roman" w:hAnsi="Times New Roman" w:cs="Times New Roman"/>
          <w:sz w:val="24"/>
          <w:szCs w:val="24"/>
          <w:lang w:val="kk-KZ"/>
        </w:rPr>
      </w:pPr>
    </w:p>
    <w:p w:rsidR="00750AE4" w:rsidRPr="00FA41C9" w:rsidRDefault="00750AE4">
      <w:pPr>
        <w:rPr>
          <w:lang w:val="kk-KZ"/>
        </w:rPr>
      </w:pPr>
    </w:p>
    <w:sectPr w:rsidR="00750AE4" w:rsidRPr="00FA41C9" w:rsidSect="00211F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07BE8"/>
    <w:multiLevelType w:val="hybridMultilevel"/>
    <w:tmpl w:val="9280C3E8"/>
    <w:lvl w:ilvl="0" w:tplc="B434E6BE">
      <w:start w:val="1"/>
      <w:numFmt w:val="decimal"/>
      <w:lvlText w:val="%1."/>
      <w:lvlJc w:val="left"/>
      <w:pPr>
        <w:ind w:left="1636" w:hanging="360"/>
      </w:pPr>
      <w:rPr>
        <w:rFonts w:eastAsiaTheme="minorEastAsia"/>
        <w:b/>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F0A57"/>
    <w:rsid w:val="00015C18"/>
    <w:rsid w:val="000257CC"/>
    <w:rsid w:val="0006340D"/>
    <w:rsid w:val="00074209"/>
    <w:rsid w:val="000B09E7"/>
    <w:rsid w:val="001264E6"/>
    <w:rsid w:val="0013722F"/>
    <w:rsid w:val="00147423"/>
    <w:rsid w:val="0016375E"/>
    <w:rsid w:val="00167F3F"/>
    <w:rsid w:val="00170D51"/>
    <w:rsid w:val="00170FB3"/>
    <w:rsid w:val="00175FF1"/>
    <w:rsid w:val="001801D1"/>
    <w:rsid w:val="00211F5B"/>
    <w:rsid w:val="00225949"/>
    <w:rsid w:val="00237D74"/>
    <w:rsid w:val="00283A10"/>
    <w:rsid w:val="00297E62"/>
    <w:rsid w:val="002C0875"/>
    <w:rsid w:val="003066EB"/>
    <w:rsid w:val="00335E3C"/>
    <w:rsid w:val="00345020"/>
    <w:rsid w:val="003D797E"/>
    <w:rsid w:val="003E536F"/>
    <w:rsid w:val="003F0A57"/>
    <w:rsid w:val="00433E05"/>
    <w:rsid w:val="0044050F"/>
    <w:rsid w:val="004C7EFE"/>
    <w:rsid w:val="00510807"/>
    <w:rsid w:val="0054610E"/>
    <w:rsid w:val="00546E25"/>
    <w:rsid w:val="00577FD5"/>
    <w:rsid w:val="00582666"/>
    <w:rsid w:val="005C4D32"/>
    <w:rsid w:val="005E07A1"/>
    <w:rsid w:val="00603F5B"/>
    <w:rsid w:val="00643024"/>
    <w:rsid w:val="00657BA1"/>
    <w:rsid w:val="00685D48"/>
    <w:rsid w:val="006A28F8"/>
    <w:rsid w:val="006C0DEA"/>
    <w:rsid w:val="006D4910"/>
    <w:rsid w:val="007042DF"/>
    <w:rsid w:val="00711944"/>
    <w:rsid w:val="00736C51"/>
    <w:rsid w:val="00750AE4"/>
    <w:rsid w:val="00752C57"/>
    <w:rsid w:val="00781864"/>
    <w:rsid w:val="00782B5C"/>
    <w:rsid w:val="007A2F1B"/>
    <w:rsid w:val="007B16EF"/>
    <w:rsid w:val="007F12D3"/>
    <w:rsid w:val="00866A59"/>
    <w:rsid w:val="008B7CC4"/>
    <w:rsid w:val="008E3247"/>
    <w:rsid w:val="008F5EFD"/>
    <w:rsid w:val="00945FBF"/>
    <w:rsid w:val="00976EBB"/>
    <w:rsid w:val="00993C0A"/>
    <w:rsid w:val="009950B8"/>
    <w:rsid w:val="009A6746"/>
    <w:rsid w:val="009B0689"/>
    <w:rsid w:val="009B557E"/>
    <w:rsid w:val="009D08CD"/>
    <w:rsid w:val="009D3CF8"/>
    <w:rsid w:val="00A04A1A"/>
    <w:rsid w:val="00A3373C"/>
    <w:rsid w:val="00A97B07"/>
    <w:rsid w:val="00AF6555"/>
    <w:rsid w:val="00B02029"/>
    <w:rsid w:val="00B32BDD"/>
    <w:rsid w:val="00B33E07"/>
    <w:rsid w:val="00B605FA"/>
    <w:rsid w:val="00B76910"/>
    <w:rsid w:val="00B76DCF"/>
    <w:rsid w:val="00B97C66"/>
    <w:rsid w:val="00BA6DA7"/>
    <w:rsid w:val="00BE255F"/>
    <w:rsid w:val="00C27C07"/>
    <w:rsid w:val="00C4409E"/>
    <w:rsid w:val="00C57085"/>
    <w:rsid w:val="00C949E0"/>
    <w:rsid w:val="00CF6A3C"/>
    <w:rsid w:val="00D445A5"/>
    <w:rsid w:val="00D618C0"/>
    <w:rsid w:val="00DC4399"/>
    <w:rsid w:val="00DE5471"/>
    <w:rsid w:val="00E05718"/>
    <w:rsid w:val="00E26720"/>
    <w:rsid w:val="00E62194"/>
    <w:rsid w:val="00E73DDF"/>
    <w:rsid w:val="00E921EE"/>
    <w:rsid w:val="00EB3BBC"/>
    <w:rsid w:val="00ED4AAB"/>
    <w:rsid w:val="00EE1AF0"/>
    <w:rsid w:val="00EE2A99"/>
    <w:rsid w:val="00EE76EA"/>
    <w:rsid w:val="00EF2A7D"/>
    <w:rsid w:val="00F22C40"/>
    <w:rsid w:val="00F22D50"/>
    <w:rsid w:val="00F250E3"/>
    <w:rsid w:val="00F468B2"/>
    <w:rsid w:val="00F6101B"/>
    <w:rsid w:val="00F92405"/>
    <w:rsid w:val="00F941D6"/>
    <w:rsid w:val="00F941E4"/>
    <w:rsid w:val="00FA41C9"/>
    <w:rsid w:val="00FB6F50"/>
    <w:rsid w:val="00FC2F22"/>
    <w:rsid w:val="00FD1C57"/>
    <w:rsid w:val="00FE42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F5B"/>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3F0A57"/>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7">
    <w:name w:val="heading 7"/>
    <w:basedOn w:val="a"/>
    <w:next w:val="a"/>
    <w:link w:val="70"/>
    <w:uiPriority w:val="9"/>
    <w:unhideWhenUsed/>
    <w:qFormat/>
    <w:rsid w:val="003F0A5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3F0A57"/>
    <w:rPr>
      <w:rFonts w:ascii="Times New Roman" w:eastAsia="Times New Roman" w:hAnsi="Times New Roman" w:cs="Times New Roman"/>
      <w:sz w:val="28"/>
      <w:szCs w:val="28"/>
    </w:rPr>
  </w:style>
  <w:style w:type="character" w:customStyle="1" w:styleId="70">
    <w:name w:val="Заголовок 7 Знак"/>
    <w:basedOn w:val="a0"/>
    <w:link w:val="7"/>
    <w:uiPriority w:val="9"/>
    <w:rsid w:val="003F0A57"/>
    <w:rPr>
      <w:rFonts w:asciiTheme="majorHAnsi" w:eastAsiaTheme="majorEastAsia" w:hAnsiTheme="majorHAnsi" w:cstheme="majorBidi"/>
      <w:i/>
      <w:iCs/>
      <w:color w:val="404040" w:themeColor="text1" w:themeTint="BF"/>
    </w:rPr>
  </w:style>
  <w:style w:type="paragraph" w:styleId="a3">
    <w:name w:val="Body Text"/>
    <w:basedOn w:val="a"/>
    <w:link w:val="a4"/>
    <w:unhideWhenUsed/>
    <w:rsid w:val="003F0A57"/>
    <w:pPr>
      <w:spacing w:after="120"/>
    </w:pPr>
  </w:style>
  <w:style w:type="character" w:customStyle="1" w:styleId="a4">
    <w:name w:val="Основной текст Знак"/>
    <w:basedOn w:val="a0"/>
    <w:link w:val="a3"/>
    <w:rsid w:val="003F0A57"/>
  </w:style>
  <w:style w:type="paragraph" w:styleId="a5">
    <w:name w:val="List Paragraph"/>
    <w:basedOn w:val="a"/>
    <w:uiPriority w:val="34"/>
    <w:qFormat/>
    <w:rsid w:val="003F0A57"/>
    <w:pPr>
      <w:ind w:left="720"/>
      <w:contextualSpacing/>
    </w:pPr>
    <w:rPr>
      <w:rFonts w:eastAsiaTheme="minorHAnsi"/>
      <w:lang w:eastAsia="en-US"/>
    </w:rPr>
  </w:style>
  <w:style w:type="character" w:customStyle="1" w:styleId="shorttext">
    <w:name w:val="short_text"/>
    <w:basedOn w:val="a0"/>
    <w:rsid w:val="003F0A57"/>
  </w:style>
  <w:style w:type="paragraph" w:styleId="a6">
    <w:name w:val="Balloon Text"/>
    <w:basedOn w:val="a"/>
    <w:link w:val="a7"/>
    <w:uiPriority w:val="99"/>
    <w:semiHidden/>
    <w:unhideWhenUsed/>
    <w:rsid w:val="00FA41C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A41C9"/>
    <w:rPr>
      <w:rFonts w:ascii="Tahoma" w:hAnsi="Tahoma" w:cs="Tahoma"/>
      <w:sz w:val="16"/>
      <w:szCs w:val="16"/>
    </w:rPr>
  </w:style>
  <w:style w:type="character" w:styleId="a8">
    <w:name w:val="Hyperlink"/>
    <w:basedOn w:val="a0"/>
    <w:uiPriority w:val="99"/>
    <w:unhideWhenUsed/>
    <w:rsid w:val="00FB6F5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7618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55C0A-5A47-4F32-87BF-8060002B9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5</Pages>
  <Words>1821</Words>
  <Characters>10381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120</cp:revision>
  <dcterms:created xsi:type="dcterms:W3CDTF">2020-01-06T14:42:00Z</dcterms:created>
  <dcterms:modified xsi:type="dcterms:W3CDTF">2020-02-04T19:56:00Z</dcterms:modified>
</cp:coreProperties>
</file>